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CE6DC9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>Nuevos</w:t>
      </w:r>
      <w:proofErr w:type="spellEnd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>equipos</w:t>
      </w:r>
      <w:proofErr w:type="spellEnd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>en</w:t>
      </w:r>
      <w:proofErr w:type="spellEnd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>serie</w:t>
      </w:r>
      <w:proofErr w:type="spellEnd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>medidores</w:t>
      </w:r>
      <w:proofErr w:type="spellEnd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CE6DC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OPTIFLEX</w:t>
      </w:r>
    </w:p>
    <w:p w:rsidR="00CE6DC9" w:rsidRPr="00CE6DC9" w:rsidRDefault="00CE6DC9" w:rsidP="00CE6DC9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Cuatro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equipos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radar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guiado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(TDR)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diseñados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especialmente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algunas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áreas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aplicación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específicas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señaladamente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aplicaciones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higiénicas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peligrosas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, de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alta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temperatura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>/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presión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o con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requisitos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seguridad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funcional</w:t>
      </w:r>
      <w:proofErr w:type="spellEnd"/>
    </w:p>
    <w:p w:rsidR="00CE6DC9" w:rsidRPr="00CE6DC9" w:rsidRDefault="00CE6DC9" w:rsidP="00CE6DC9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Compensación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dinámica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fase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gas (DGC) con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sondas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coaxiales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: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medida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precisa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aplicaciones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caracterizadas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por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cambios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la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composición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del gas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sobre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el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líquido</w:t>
      </w:r>
      <w:proofErr w:type="spellEnd"/>
    </w:p>
    <w:p w:rsidR="00CE6DC9" w:rsidRPr="003E5F95" w:rsidRDefault="00CE6DC9" w:rsidP="00CE6DC9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CE6DC9">
        <w:rPr>
          <w:rFonts w:ascii="Arial" w:hAnsi="Arial" w:cs="Arial"/>
          <w:sz w:val="20"/>
          <w:szCs w:val="20"/>
          <w:lang w:val="en-GB"/>
        </w:rPr>
        <w:t xml:space="preserve">A 2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hilos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4…20 mA HART 7,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amplia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selección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sondas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sistemas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opcionales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sellado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del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proceso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versiones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compactas</w:t>
      </w:r>
      <w:proofErr w:type="spellEnd"/>
      <w:r w:rsidRPr="00CE6DC9">
        <w:rPr>
          <w:rFonts w:ascii="Arial" w:hAnsi="Arial" w:cs="Arial"/>
          <w:sz w:val="20"/>
          <w:szCs w:val="20"/>
          <w:lang w:val="en-GB"/>
        </w:rPr>
        <w:t xml:space="preserve"> o </w:t>
      </w:r>
      <w:proofErr w:type="spellStart"/>
      <w:r w:rsidRPr="00CE6DC9">
        <w:rPr>
          <w:rFonts w:ascii="Arial" w:hAnsi="Arial" w:cs="Arial"/>
          <w:sz w:val="20"/>
          <w:szCs w:val="20"/>
          <w:lang w:val="en-GB"/>
        </w:rPr>
        <w:t>remotas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CE6DC9" w:rsidRDefault="00B00804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432E1">
        <w:rPr>
          <w:rFonts w:ascii="Arial" w:hAnsi="Arial" w:cs="Arial"/>
          <w:color w:val="auto"/>
          <w:sz w:val="20"/>
          <w:szCs w:val="20"/>
          <w:lang w:val="en-US"/>
        </w:rPr>
        <w:t>11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>
        <w:rPr>
          <w:rFonts w:ascii="Arial" w:hAnsi="Arial" w:cs="Arial"/>
          <w:color w:val="auto"/>
          <w:sz w:val="20"/>
          <w:szCs w:val="20"/>
          <w:lang w:val="en-US"/>
        </w:rPr>
        <w:t>diciembre</w:t>
      </w:r>
      <w:proofErr w:type="spellEnd"/>
      <w:r w:rsid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cuatro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que van a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integrar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OPTIFLEX de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medidores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radar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guiado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(TDR).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específicas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gram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gas, de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potencia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metalúrgica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minerales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minería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farmacéutica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="00CE6DC9" w:rsidRPr="00CE6DC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El OPTIFLEX 3200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solución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ideal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higiénicos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farmacéutica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. Se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caracteriza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higiénico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CIP/SIP para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interfase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recipientes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hasta +150°C/ +302°F y 40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/ 580 psig. Insensible a vapor, espuma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condensación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0</w:t>
      </w:r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,6</w:t>
      </w:r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…4 m/ 1,97…13,12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ft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±2 mm/ ±0,08¨.</w:t>
      </w:r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El OPTIFLEX 6200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granulados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polvos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agroalimentaria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metalúrgica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minerales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minería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silos de hasta 40 m/ 131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ft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±2 mm/ ±0</w:t>
      </w:r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,08</w:t>
      </w:r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". </w:t>
      </w:r>
      <w:proofErr w:type="spellStart"/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resistir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cargas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tracción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hasta +200°C/ +392°F; 40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/ 580 psig,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insensible a las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atmósferas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polvorientas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o 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depósitos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sonda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El OPTIFLEX 7200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del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gas para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interfase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almacenamiento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±2 mm/ ±0</w:t>
      </w:r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,08</w:t>
      </w:r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¨.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selección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sondas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distancias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hasta 60 m/ 197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ft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constantes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dieléctricas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hasta 1,3 (TBF 1,1);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emplearse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agresivos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hasta +250°C/ +482°F y 100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>/ 1450 psig.</w:t>
      </w:r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El OPTIFLEX 8200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características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parecidas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sellado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doble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cerámico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hasta +315°C/ +599°F y 320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/ 4641 psig. Los dos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cuentan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compensación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dinámica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fase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gas (DGC) (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preparación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) con las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sondas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coaxiales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asegurar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precisa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sin que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aumente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distancia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bloqueo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las que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composición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del gas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líquido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sujeta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cambios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repentinos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calderas de vapor.</w:t>
      </w:r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cuatro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medidores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TDR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cuentan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4...20 mA HART 7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segunda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(de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corriente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relé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) y </w:t>
      </w:r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reloj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real para el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eventos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diseñados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SIL 2/3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IEC 61508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relacionados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cuentan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Ex. Entre las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características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compartidas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cuatro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cabe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mencionar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acoplamiento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rápido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las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compacta y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remota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(hasta 100 </w:t>
      </w:r>
      <w:r w:rsidRPr="00CE6DC9">
        <w:rPr>
          <w:rFonts w:ascii="Arial" w:hAnsi="Arial" w:cs="Arial"/>
          <w:color w:val="auto"/>
          <w:sz w:val="20"/>
          <w:szCs w:val="20"/>
          <w:lang w:val="en-US"/>
        </w:rPr>
        <w:lastRenderedPageBreak/>
        <w:t xml:space="preserve">m/ 328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ft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)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aluminio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tienen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categoría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IP66, IP68 y NEMA 4X/6P.</w:t>
      </w:r>
      <w:proofErr w:type="gramEnd"/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Junto con el rentable OPTIFLEX 1100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básicas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y el POWERFLEX 2200 para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nuclear,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completan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KROHNE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medidores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radar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guiado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(TDR).</w:t>
      </w:r>
    </w:p>
    <w:p w:rsidR="00CE6DC9" w:rsidRP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54394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HART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registrada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E6DC9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CE6DC9">
        <w:rPr>
          <w:rFonts w:ascii="Arial" w:hAnsi="Arial" w:cs="Arial"/>
          <w:color w:val="auto"/>
          <w:sz w:val="20"/>
          <w:szCs w:val="20"/>
          <w:lang w:val="en-US"/>
        </w:rPr>
        <w:t xml:space="preserve"> Group.</w:t>
      </w:r>
    </w:p>
    <w:p w:rsidR="00CE6DC9" w:rsidRDefault="00CE6DC9" w:rsidP="00CE6DC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AA06CF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5432E1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1pt;height:215.9pt">
            <v:imagedata r:id="rId9" o:title="PR_OPTIFLEX_POWERFLEX"/>
          </v:shape>
        </w:pict>
      </w:r>
    </w:p>
    <w:p w:rsidR="005F6526" w:rsidRDefault="003C191C" w:rsidP="003E5F95">
      <w:pPr>
        <w:rPr>
          <w:rFonts w:ascii="Arial" w:hAnsi="Arial" w:cs="Arial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CE6DC9" w:rsidRPr="00CE6DC9">
        <w:rPr>
          <w:rFonts w:ascii="Arial" w:hAnsi="Arial" w:cs="Arial"/>
          <w:sz w:val="20"/>
          <w:szCs w:val="20"/>
          <w:lang w:val="en-GB"/>
        </w:rPr>
        <w:t>Serie</w:t>
      </w:r>
      <w:proofErr w:type="spellEnd"/>
      <w:r w:rsidR="00CE6DC9" w:rsidRPr="00CE6DC9">
        <w:rPr>
          <w:rFonts w:ascii="Arial" w:hAnsi="Arial" w:cs="Arial"/>
          <w:sz w:val="20"/>
          <w:szCs w:val="20"/>
          <w:lang w:val="en-GB"/>
        </w:rPr>
        <w:t xml:space="preserve"> OPTIWAVE de </w:t>
      </w:r>
      <w:proofErr w:type="spellStart"/>
      <w:r w:rsidR="00CE6DC9" w:rsidRPr="00CE6DC9">
        <w:rPr>
          <w:rFonts w:ascii="Arial" w:hAnsi="Arial" w:cs="Arial"/>
          <w:sz w:val="20"/>
          <w:szCs w:val="20"/>
          <w:lang w:val="en-GB"/>
        </w:rPr>
        <w:t>medidores</w:t>
      </w:r>
      <w:proofErr w:type="spellEnd"/>
      <w:r w:rsidR="00CE6DC9" w:rsidRP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CE6DC9" w:rsidRPr="00CE6DC9">
        <w:rPr>
          <w:rFonts w:ascii="Arial" w:hAnsi="Arial" w:cs="Arial"/>
          <w:sz w:val="20"/>
          <w:szCs w:val="20"/>
          <w:lang w:val="en-GB"/>
        </w:rPr>
        <w:t>nivel</w:t>
      </w:r>
      <w:proofErr w:type="spellEnd"/>
      <w:r w:rsidR="00CE6DC9" w:rsidRPr="00CE6DC9">
        <w:rPr>
          <w:rFonts w:ascii="Arial" w:hAnsi="Arial" w:cs="Arial"/>
          <w:sz w:val="20"/>
          <w:szCs w:val="20"/>
          <w:lang w:val="en-GB"/>
        </w:rPr>
        <w:t xml:space="preserve"> TDR </w:t>
      </w:r>
      <w:proofErr w:type="spellStart"/>
      <w:r w:rsidR="00CE6DC9" w:rsidRPr="00CE6DC9">
        <w:rPr>
          <w:rFonts w:ascii="Arial" w:hAnsi="Arial" w:cs="Arial"/>
          <w:sz w:val="20"/>
          <w:szCs w:val="20"/>
          <w:lang w:val="en-GB"/>
        </w:rPr>
        <w:t>diseñados</w:t>
      </w:r>
      <w:proofErr w:type="spellEnd"/>
      <w:r w:rsidR="00CE6DC9" w:rsidRP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CE6DC9" w:rsidRPr="00CE6DC9">
        <w:rPr>
          <w:rFonts w:ascii="Arial" w:hAnsi="Arial" w:cs="Arial"/>
          <w:sz w:val="20"/>
          <w:szCs w:val="20"/>
          <w:lang w:val="en-GB"/>
        </w:rPr>
        <w:t>especialmente</w:t>
      </w:r>
      <w:proofErr w:type="spellEnd"/>
      <w:r w:rsidR="00CE6DC9" w:rsidRPr="00CE6DC9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="00CE6DC9">
        <w:rPr>
          <w:rFonts w:ascii="Arial" w:hAnsi="Arial" w:cs="Arial"/>
          <w:sz w:val="20"/>
          <w:szCs w:val="20"/>
          <w:lang w:val="en-GB"/>
        </w:rPr>
        <w:t>áreas</w:t>
      </w:r>
      <w:proofErr w:type="spellEnd"/>
      <w:r w:rsidR="00CE6DC9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CE6DC9">
        <w:rPr>
          <w:rFonts w:ascii="Arial" w:hAnsi="Arial" w:cs="Arial"/>
          <w:sz w:val="20"/>
          <w:szCs w:val="20"/>
          <w:lang w:val="en-GB"/>
        </w:rPr>
        <w:t>aplicación</w:t>
      </w:r>
      <w:proofErr w:type="spellEnd"/>
      <w:r w:rsidR="00CE6DC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CE6DC9">
        <w:rPr>
          <w:rFonts w:ascii="Arial" w:hAnsi="Arial" w:cs="Arial"/>
          <w:sz w:val="20"/>
          <w:szCs w:val="20"/>
          <w:lang w:val="en-GB"/>
        </w:rPr>
        <w:t>específicas</w:t>
      </w:r>
      <w:proofErr w:type="spellEnd"/>
    </w:p>
    <w:p w:rsidR="003E5F95" w:rsidRPr="001C4284" w:rsidRDefault="003E5F95" w:rsidP="003E5F95">
      <w:pPr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5432E1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5432E1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432E1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5432E1">
            <w:fldChar w:fldCharType="begin"/>
          </w:r>
          <w:r w:rsidR="005432E1">
            <w:instrText xml:space="preserve"> NUMPAGES </w:instrText>
          </w:r>
          <w:r w:rsidR="005432E1">
            <w:fldChar w:fldCharType="separate"/>
          </w:r>
          <w:r w:rsidR="005432E1">
            <w:rPr>
              <w:noProof/>
            </w:rPr>
            <w:t>2</w:t>
          </w:r>
          <w:r w:rsidR="005432E1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E5F95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32E1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5423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2A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5E1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3861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54394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6CF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6DC9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D0BAE-9ABB-4160-B7AB-DAA3AA90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736</Words>
  <Characters>3989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4716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2012-06-14T17:54:00Z</cp:lastPrinted>
  <dcterms:created xsi:type="dcterms:W3CDTF">2019-12-09T14:09:00Z</dcterms:created>
  <dcterms:modified xsi:type="dcterms:W3CDTF">2019-12-10T17:09:00Z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