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386163"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 xml:space="preserve">New </w:t>
      </w:r>
      <w:r w:rsidR="00D053EF">
        <w:rPr>
          <w:rFonts w:ascii="Arial" w:hAnsi="Arial" w:cs="Arial"/>
          <w:b/>
          <w:sz w:val="32"/>
          <w:szCs w:val="32"/>
          <w:lang w:val="en-US"/>
        </w:rPr>
        <w:t xml:space="preserve">additions to </w:t>
      </w:r>
      <w:r>
        <w:rPr>
          <w:rFonts w:ascii="Arial" w:hAnsi="Arial" w:cs="Arial"/>
          <w:b/>
          <w:sz w:val="32"/>
          <w:szCs w:val="32"/>
          <w:lang w:val="en-US"/>
        </w:rPr>
        <w:t>OPTIFLEX</w:t>
      </w:r>
      <w:r w:rsidR="00B651EC">
        <w:rPr>
          <w:rFonts w:ascii="Arial" w:hAnsi="Arial" w:cs="Arial"/>
          <w:b/>
          <w:sz w:val="32"/>
          <w:szCs w:val="32"/>
          <w:lang w:val="en-US"/>
        </w:rPr>
        <w:t xml:space="preserve"> </w:t>
      </w:r>
      <w:r w:rsidR="00D053EF">
        <w:rPr>
          <w:rFonts w:ascii="Arial" w:hAnsi="Arial" w:cs="Arial"/>
          <w:b/>
          <w:sz w:val="32"/>
          <w:szCs w:val="32"/>
          <w:lang w:val="en-US"/>
        </w:rPr>
        <w:t>level transmitter series</w:t>
      </w:r>
    </w:p>
    <w:p w:rsidR="00B73FB2" w:rsidRPr="0064121A" w:rsidRDefault="00090591" w:rsidP="0064121A">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Four new</w:t>
      </w:r>
      <w:r w:rsidR="00B73FB2">
        <w:rPr>
          <w:rFonts w:ascii="Arial" w:hAnsi="Arial" w:cs="Arial"/>
          <w:color w:val="auto"/>
          <w:sz w:val="20"/>
          <w:szCs w:val="20"/>
          <w:lang w:val="en-US"/>
        </w:rPr>
        <w:t xml:space="preserve"> </w:t>
      </w:r>
      <w:r w:rsidR="00B651EC" w:rsidRPr="00B651EC">
        <w:rPr>
          <w:rFonts w:ascii="Arial" w:hAnsi="Arial" w:cs="Arial"/>
          <w:color w:val="auto"/>
          <w:sz w:val="20"/>
          <w:szCs w:val="20"/>
          <w:lang w:val="en-US"/>
        </w:rPr>
        <w:t xml:space="preserve">guided radar (TDR) </w:t>
      </w:r>
      <w:r w:rsidR="00B73FB2">
        <w:rPr>
          <w:rFonts w:ascii="Arial" w:hAnsi="Arial" w:cs="Arial"/>
          <w:color w:val="auto"/>
          <w:sz w:val="20"/>
          <w:szCs w:val="20"/>
          <w:lang w:val="en-US"/>
        </w:rPr>
        <w:t>devices specifically designed for certain areas of application</w:t>
      </w:r>
      <w:r w:rsidR="00EE1382">
        <w:rPr>
          <w:rFonts w:ascii="Arial" w:hAnsi="Arial" w:cs="Arial"/>
          <w:color w:val="auto"/>
          <w:sz w:val="20"/>
          <w:szCs w:val="20"/>
          <w:lang w:val="en-US"/>
        </w:rPr>
        <w:t>, including hygienic, hazardous, high temperature/pressure or functional safety applications</w:t>
      </w:r>
    </w:p>
    <w:p w:rsidR="00EE1382" w:rsidRPr="0064121A" w:rsidRDefault="00EE1382" w:rsidP="00EE1382">
      <w:pPr>
        <w:pStyle w:val="Listenabsatz"/>
        <w:numPr>
          <w:ilvl w:val="0"/>
          <w:numId w:val="22"/>
        </w:numPr>
        <w:adjustRightInd w:val="0"/>
        <w:spacing w:line="288" w:lineRule="auto"/>
        <w:ind w:right="495"/>
        <w:jc w:val="both"/>
        <w:rPr>
          <w:rFonts w:ascii="Arial" w:hAnsi="Arial" w:cs="Arial"/>
          <w:color w:val="auto"/>
          <w:sz w:val="20"/>
          <w:szCs w:val="20"/>
          <w:lang w:val="en-US"/>
        </w:rPr>
      </w:pPr>
      <w:r w:rsidRPr="00EE1382">
        <w:rPr>
          <w:rFonts w:ascii="Arial" w:hAnsi="Arial" w:cs="Arial"/>
          <w:color w:val="auto"/>
          <w:sz w:val="20"/>
          <w:szCs w:val="20"/>
          <w:lang w:val="en-US"/>
        </w:rPr>
        <w:t xml:space="preserve">Dynamic Gas-phase Compensation </w:t>
      </w:r>
      <w:r w:rsidR="007E2EFE">
        <w:rPr>
          <w:rFonts w:ascii="Arial" w:hAnsi="Arial" w:cs="Arial"/>
          <w:color w:val="auto"/>
          <w:sz w:val="20"/>
          <w:szCs w:val="20"/>
          <w:lang w:val="en-US"/>
        </w:rPr>
        <w:t xml:space="preserve">(DGC) with coaxial probes: </w:t>
      </w:r>
      <w:r>
        <w:rPr>
          <w:rFonts w:ascii="Arial" w:hAnsi="Arial" w:cs="Arial"/>
          <w:color w:val="auto"/>
          <w:sz w:val="20"/>
          <w:szCs w:val="20"/>
          <w:lang w:val="en-US"/>
        </w:rPr>
        <w:t>accurate measurement in applications</w:t>
      </w:r>
      <w:r w:rsidRPr="00EE1382">
        <w:rPr>
          <w:rFonts w:ascii="Arial" w:hAnsi="Arial" w:cs="Arial"/>
          <w:color w:val="auto"/>
          <w:sz w:val="20"/>
          <w:szCs w:val="20"/>
          <w:lang w:val="en-US"/>
        </w:rPr>
        <w:t xml:space="preserve"> where </w:t>
      </w:r>
      <w:r w:rsidR="007E2EFE">
        <w:rPr>
          <w:rFonts w:ascii="Arial" w:hAnsi="Arial" w:cs="Arial"/>
          <w:color w:val="auto"/>
          <w:sz w:val="20"/>
          <w:szCs w:val="20"/>
          <w:lang w:val="en-US"/>
        </w:rPr>
        <w:t xml:space="preserve">the </w:t>
      </w:r>
      <w:r w:rsidRPr="00EE1382">
        <w:rPr>
          <w:rFonts w:ascii="Arial" w:hAnsi="Arial" w:cs="Arial"/>
          <w:color w:val="auto"/>
          <w:sz w:val="20"/>
          <w:szCs w:val="20"/>
          <w:lang w:val="en-US"/>
        </w:rPr>
        <w:t>composition of the gas above the measured liquid can change</w:t>
      </w:r>
    </w:p>
    <w:p w:rsidR="00E21728" w:rsidRPr="00B651EC" w:rsidRDefault="00B651EC" w:rsidP="00B651EC">
      <w:pPr>
        <w:pStyle w:val="Listenabsatz"/>
        <w:numPr>
          <w:ilvl w:val="0"/>
          <w:numId w:val="22"/>
        </w:numPr>
        <w:adjustRightInd w:val="0"/>
        <w:spacing w:line="288" w:lineRule="auto"/>
        <w:ind w:right="495"/>
        <w:jc w:val="both"/>
        <w:rPr>
          <w:rFonts w:ascii="Arial" w:hAnsi="Arial" w:cs="Arial"/>
          <w:b/>
          <w:color w:val="auto"/>
          <w:sz w:val="20"/>
          <w:szCs w:val="20"/>
          <w:lang w:val="en-US"/>
        </w:rPr>
      </w:pPr>
      <w:r w:rsidRPr="0064121A">
        <w:rPr>
          <w:rFonts w:ascii="Arial" w:hAnsi="Arial" w:cs="Arial"/>
          <w:color w:val="auto"/>
          <w:sz w:val="20"/>
          <w:szCs w:val="20"/>
          <w:lang w:val="en-US"/>
        </w:rPr>
        <w:t>2-wire 4…20 mA HART 7</w:t>
      </w:r>
      <w:r>
        <w:rPr>
          <w:rFonts w:ascii="Arial" w:hAnsi="Arial" w:cs="Arial"/>
          <w:color w:val="auto"/>
          <w:sz w:val="20"/>
          <w:szCs w:val="20"/>
          <w:lang w:val="en-US"/>
        </w:rPr>
        <w:t xml:space="preserve">, </w:t>
      </w:r>
      <w:r w:rsidR="00EE1382">
        <w:rPr>
          <w:rFonts w:ascii="Arial" w:hAnsi="Arial" w:cs="Arial"/>
          <w:color w:val="auto"/>
          <w:sz w:val="20"/>
          <w:szCs w:val="20"/>
          <w:lang w:val="en-US"/>
        </w:rPr>
        <w:t xml:space="preserve">large choice of probes, </w:t>
      </w:r>
      <w:r>
        <w:rPr>
          <w:rFonts w:ascii="Arial" w:hAnsi="Arial" w:cs="Arial"/>
          <w:color w:val="auto"/>
          <w:sz w:val="20"/>
          <w:szCs w:val="20"/>
          <w:lang w:val="en-US"/>
        </w:rPr>
        <w:t>o</w:t>
      </w:r>
      <w:r w:rsidR="0064121A">
        <w:rPr>
          <w:rFonts w:ascii="Arial" w:hAnsi="Arial" w:cs="Arial"/>
          <w:color w:val="auto"/>
          <w:sz w:val="20"/>
          <w:szCs w:val="20"/>
          <w:lang w:val="en-US"/>
        </w:rPr>
        <w:t>ptional process seal systems, compact or remote versions</w:t>
      </w:r>
    </w:p>
    <w:p w:rsidR="00B651EC" w:rsidRPr="00B651EC" w:rsidRDefault="00B651EC" w:rsidP="00B651EC">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B73FB2" w:rsidRDefault="00AB2BB1" w:rsidP="00386163">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27106F">
        <w:rPr>
          <w:rFonts w:ascii="Arial" w:hAnsi="Arial" w:cs="Arial"/>
          <w:color w:val="auto"/>
          <w:sz w:val="20"/>
          <w:szCs w:val="20"/>
          <w:lang w:val="en-US"/>
        </w:rPr>
        <w:t>December</w:t>
      </w:r>
      <w:r w:rsidR="001D22F0">
        <w:rPr>
          <w:rFonts w:ascii="Arial" w:hAnsi="Arial" w:cs="Arial"/>
          <w:color w:val="auto"/>
          <w:sz w:val="20"/>
          <w:szCs w:val="20"/>
          <w:lang w:val="en-US"/>
        </w:rPr>
        <w:t xml:space="preserve"> </w:t>
      </w:r>
      <w:r w:rsidR="0078448C">
        <w:rPr>
          <w:rFonts w:ascii="Arial" w:hAnsi="Arial" w:cs="Arial"/>
          <w:color w:val="auto"/>
          <w:sz w:val="20"/>
          <w:szCs w:val="20"/>
          <w:lang w:val="en-US"/>
        </w:rPr>
        <w:t>11</w:t>
      </w:r>
      <w:bookmarkStart w:id="0" w:name="_GoBack"/>
      <w:bookmarkEnd w:id="0"/>
      <w:r w:rsidR="001C3AC4" w:rsidRPr="003D11C0">
        <w:rPr>
          <w:rFonts w:ascii="Arial" w:hAnsi="Arial" w:cs="Arial"/>
          <w:color w:val="auto"/>
          <w:sz w:val="20"/>
          <w:szCs w:val="20"/>
          <w:lang w:val="en-US"/>
        </w:rPr>
        <w:t>, 201</w:t>
      </w:r>
      <w:r w:rsidR="00090591">
        <w:rPr>
          <w:rFonts w:ascii="Arial" w:hAnsi="Arial" w:cs="Arial"/>
          <w:color w:val="auto"/>
          <w:sz w:val="20"/>
          <w:szCs w:val="20"/>
          <w:lang w:val="en-US"/>
        </w:rPr>
        <w:t>9</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386163" w:rsidRPr="00386163">
        <w:rPr>
          <w:rFonts w:ascii="Arial" w:hAnsi="Arial" w:cs="Arial"/>
          <w:color w:val="auto"/>
          <w:sz w:val="20"/>
          <w:szCs w:val="20"/>
          <w:lang w:val="en-US"/>
        </w:rPr>
        <w:t>KROHNE introduce</w:t>
      </w:r>
      <w:r w:rsidR="00090591">
        <w:rPr>
          <w:rFonts w:ascii="Arial" w:hAnsi="Arial" w:cs="Arial"/>
          <w:color w:val="auto"/>
          <w:sz w:val="20"/>
          <w:szCs w:val="20"/>
          <w:lang w:val="en-US"/>
        </w:rPr>
        <w:t>s</w:t>
      </w:r>
      <w:r w:rsidR="00386163" w:rsidRPr="00386163">
        <w:rPr>
          <w:rFonts w:ascii="Arial" w:hAnsi="Arial" w:cs="Arial"/>
          <w:color w:val="auto"/>
          <w:sz w:val="20"/>
          <w:szCs w:val="20"/>
          <w:lang w:val="en-US"/>
        </w:rPr>
        <w:t xml:space="preserve"> </w:t>
      </w:r>
      <w:r w:rsidR="00273C21">
        <w:rPr>
          <w:rFonts w:ascii="Arial" w:hAnsi="Arial" w:cs="Arial"/>
          <w:color w:val="auto"/>
          <w:sz w:val="20"/>
          <w:szCs w:val="20"/>
          <w:lang w:val="en-US"/>
        </w:rPr>
        <w:t>four new additions to the</w:t>
      </w:r>
      <w:r w:rsidR="00386163" w:rsidRPr="00386163">
        <w:rPr>
          <w:rFonts w:ascii="Arial" w:hAnsi="Arial" w:cs="Arial"/>
          <w:color w:val="auto"/>
          <w:sz w:val="20"/>
          <w:szCs w:val="20"/>
          <w:lang w:val="en-US"/>
        </w:rPr>
        <w:t xml:space="preserve"> OPTIFLEX </w:t>
      </w:r>
      <w:r w:rsidR="001A1587">
        <w:rPr>
          <w:rFonts w:ascii="Arial" w:hAnsi="Arial" w:cs="Arial"/>
          <w:color w:val="auto"/>
          <w:sz w:val="20"/>
          <w:szCs w:val="20"/>
          <w:lang w:val="en-US"/>
        </w:rPr>
        <w:t>series</w:t>
      </w:r>
      <w:r w:rsidR="00273C21">
        <w:rPr>
          <w:rFonts w:ascii="Arial" w:hAnsi="Arial" w:cs="Arial"/>
          <w:color w:val="auto"/>
          <w:sz w:val="20"/>
          <w:szCs w:val="20"/>
          <w:lang w:val="en-US"/>
        </w:rPr>
        <w:t xml:space="preserve"> of </w:t>
      </w:r>
      <w:r w:rsidR="001A1587">
        <w:rPr>
          <w:rFonts w:ascii="Arial" w:hAnsi="Arial" w:cs="Arial"/>
          <w:color w:val="auto"/>
          <w:sz w:val="20"/>
          <w:szCs w:val="20"/>
          <w:lang w:val="en-US"/>
        </w:rPr>
        <w:t xml:space="preserve">guided radar </w:t>
      </w:r>
      <w:r w:rsidR="00720B42">
        <w:rPr>
          <w:rFonts w:ascii="Arial" w:hAnsi="Arial" w:cs="Arial"/>
          <w:color w:val="auto"/>
          <w:sz w:val="20"/>
          <w:szCs w:val="20"/>
          <w:lang w:val="en-US"/>
        </w:rPr>
        <w:t xml:space="preserve">(TDR) </w:t>
      </w:r>
      <w:r w:rsidR="001A1587">
        <w:rPr>
          <w:rFonts w:ascii="Arial" w:hAnsi="Arial" w:cs="Arial"/>
          <w:color w:val="auto"/>
          <w:sz w:val="20"/>
          <w:szCs w:val="20"/>
          <w:lang w:val="en-US"/>
        </w:rPr>
        <w:t>level transmitters</w:t>
      </w:r>
      <w:r w:rsidR="00EE1382">
        <w:rPr>
          <w:rFonts w:ascii="Arial" w:hAnsi="Arial" w:cs="Arial"/>
          <w:color w:val="auto"/>
          <w:sz w:val="20"/>
          <w:szCs w:val="20"/>
          <w:lang w:val="en-US"/>
        </w:rPr>
        <w:t>. Each device is</w:t>
      </w:r>
      <w:r w:rsidR="001A1587" w:rsidRPr="00386163">
        <w:rPr>
          <w:rFonts w:ascii="Arial" w:hAnsi="Arial" w:cs="Arial"/>
          <w:color w:val="auto"/>
          <w:sz w:val="20"/>
          <w:szCs w:val="20"/>
          <w:lang w:val="en-US"/>
        </w:rPr>
        <w:t xml:space="preserve"> designed </w:t>
      </w:r>
      <w:r w:rsidR="00090591" w:rsidRPr="00090591">
        <w:rPr>
          <w:rFonts w:ascii="Arial" w:hAnsi="Arial" w:cs="Arial"/>
          <w:color w:val="auto"/>
          <w:sz w:val="20"/>
          <w:szCs w:val="20"/>
          <w:lang w:val="en-US"/>
        </w:rPr>
        <w:t xml:space="preserve">for </w:t>
      </w:r>
      <w:r w:rsidR="00090591" w:rsidRPr="0070065A">
        <w:rPr>
          <w:rFonts w:ascii="Arial" w:hAnsi="Arial" w:cs="Arial"/>
          <w:color w:val="auto"/>
          <w:sz w:val="20"/>
          <w:szCs w:val="20"/>
          <w:lang w:val="en-US"/>
        </w:rPr>
        <w:t xml:space="preserve">specific </w:t>
      </w:r>
      <w:r w:rsidR="00090591" w:rsidRPr="00090591">
        <w:rPr>
          <w:rFonts w:ascii="Arial" w:hAnsi="Arial" w:cs="Arial"/>
          <w:color w:val="auto"/>
          <w:sz w:val="20"/>
          <w:szCs w:val="20"/>
          <w:lang w:val="en-US"/>
        </w:rPr>
        <w:t xml:space="preserve">areas of application in the Chemical, Oil &amp; Gas, </w:t>
      </w:r>
      <w:proofErr w:type="gramStart"/>
      <w:r w:rsidR="00090591" w:rsidRPr="00090591">
        <w:rPr>
          <w:rFonts w:ascii="Arial" w:hAnsi="Arial" w:cs="Arial"/>
          <w:color w:val="auto"/>
          <w:sz w:val="20"/>
          <w:szCs w:val="20"/>
          <w:lang w:val="en-US"/>
        </w:rPr>
        <w:t>Power</w:t>
      </w:r>
      <w:proofErr w:type="gramEnd"/>
      <w:r w:rsidR="00090591" w:rsidRPr="00090591">
        <w:rPr>
          <w:rFonts w:ascii="Arial" w:hAnsi="Arial" w:cs="Arial"/>
          <w:color w:val="auto"/>
          <w:sz w:val="20"/>
          <w:szCs w:val="20"/>
          <w:lang w:val="en-US"/>
        </w:rPr>
        <w:t xml:space="preserve">, Metals, </w:t>
      </w:r>
      <w:r w:rsidR="00090591">
        <w:rPr>
          <w:rFonts w:ascii="Arial" w:hAnsi="Arial" w:cs="Arial"/>
          <w:color w:val="auto"/>
          <w:sz w:val="20"/>
          <w:szCs w:val="20"/>
          <w:lang w:val="en-US"/>
        </w:rPr>
        <w:t>Minerals &amp; Mining</w:t>
      </w:r>
      <w:r w:rsidR="00F414B8">
        <w:rPr>
          <w:rFonts w:ascii="Arial" w:hAnsi="Arial" w:cs="Arial"/>
          <w:color w:val="auto"/>
          <w:sz w:val="20"/>
          <w:szCs w:val="20"/>
          <w:lang w:val="en-US"/>
        </w:rPr>
        <w:t>,</w:t>
      </w:r>
      <w:r w:rsidR="00FC36CD">
        <w:rPr>
          <w:rFonts w:ascii="Arial" w:hAnsi="Arial" w:cs="Arial"/>
          <w:color w:val="auto"/>
          <w:sz w:val="20"/>
          <w:szCs w:val="20"/>
          <w:lang w:val="en-US"/>
        </w:rPr>
        <w:t xml:space="preserve"> </w:t>
      </w:r>
      <w:r w:rsidR="00090591">
        <w:rPr>
          <w:rFonts w:ascii="Arial" w:hAnsi="Arial" w:cs="Arial"/>
          <w:color w:val="auto"/>
          <w:sz w:val="20"/>
          <w:szCs w:val="20"/>
          <w:lang w:val="en-US"/>
        </w:rPr>
        <w:t xml:space="preserve">Pharmaceutical </w:t>
      </w:r>
      <w:r w:rsidR="00FC36CD">
        <w:rPr>
          <w:rFonts w:ascii="Arial" w:hAnsi="Arial" w:cs="Arial"/>
          <w:color w:val="auto"/>
          <w:sz w:val="20"/>
          <w:szCs w:val="20"/>
          <w:lang w:val="en-US"/>
        </w:rPr>
        <w:t>or</w:t>
      </w:r>
      <w:r w:rsidR="00090591" w:rsidRPr="00090591">
        <w:rPr>
          <w:rFonts w:ascii="Arial" w:hAnsi="Arial" w:cs="Arial"/>
          <w:color w:val="auto"/>
          <w:sz w:val="20"/>
          <w:szCs w:val="20"/>
          <w:lang w:val="en-US"/>
        </w:rPr>
        <w:t xml:space="preserve"> Food &amp; Beverage industries</w:t>
      </w:r>
      <w:r w:rsidR="00090591">
        <w:rPr>
          <w:rFonts w:ascii="Arial" w:hAnsi="Arial" w:cs="Arial"/>
          <w:color w:val="auto"/>
          <w:sz w:val="20"/>
          <w:szCs w:val="20"/>
          <w:lang w:val="en-US"/>
        </w:rPr>
        <w:t>.</w:t>
      </w:r>
    </w:p>
    <w:p w:rsidR="00090591" w:rsidRDefault="00090591" w:rsidP="00386163">
      <w:pPr>
        <w:adjustRightInd w:val="0"/>
        <w:spacing w:line="288" w:lineRule="auto"/>
        <w:ind w:right="495"/>
        <w:jc w:val="both"/>
        <w:rPr>
          <w:rFonts w:ascii="Arial" w:hAnsi="Arial" w:cs="Arial"/>
          <w:color w:val="auto"/>
          <w:sz w:val="20"/>
          <w:szCs w:val="20"/>
          <w:lang w:val="en-US"/>
        </w:rPr>
      </w:pPr>
    </w:p>
    <w:p w:rsidR="00993A2C" w:rsidRDefault="00993A2C" w:rsidP="00993A2C">
      <w:pPr>
        <w:adjustRightInd w:val="0"/>
        <w:spacing w:line="288" w:lineRule="auto"/>
        <w:ind w:right="495"/>
        <w:jc w:val="both"/>
        <w:rPr>
          <w:rFonts w:ascii="Arial" w:hAnsi="Arial" w:cs="Arial"/>
          <w:color w:val="auto"/>
          <w:sz w:val="20"/>
          <w:szCs w:val="20"/>
          <w:lang w:val="en-US"/>
        </w:rPr>
      </w:pPr>
      <w:r w:rsidRPr="00090591">
        <w:rPr>
          <w:rFonts w:ascii="Arial" w:hAnsi="Arial" w:cs="Arial"/>
          <w:color w:val="auto"/>
          <w:sz w:val="20"/>
          <w:szCs w:val="20"/>
          <w:lang w:val="en-US"/>
        </w:rPr>
        <w:t>OPTIFLEX 3200</w:t>
      </w:r>
      <w:r>
        <w:rPr>
          <w:rFonts w:ascii="Arial" w:hAnsi="Arial" w:cs="Arial"/>
          <w:color w:val="auto"/>
          <w:sz w:val="20"/>
          <w:szCs w:val="20"/>
          <w:lang w:val="en-US"/>
        </w:rPr>
        <w:t xml:space="preserve"> is t</w:t>
      </w:r>
      <w:r w:rsidRPr="00090591">
        <w:rPr>
          <w:rFonts w:ascii="Arial" w:hAnsi="Arial" w:cs="Arial"/>
          <w:color w:val="auto"/>
          <w:sz w:val="20"/>
          <w:szCs w:val="20"/>
          <w:lang w:val="en-US"/>
        </w:rPr>
        <w:t xml:space="preserve">he first choice </w:t>
      </w:r>
      <w:r>
        <w:rPr>
          <w:rFonts w:ascii="Arial" w:hAnsi="Arial" w:cs="Arial"/>
          <w:color w:val="auto"/>
          <w:sz w:val="20"/>
          <w:szCs w:val="20"/>
          <w:lang w:val="en-US"/>
        </w:rPr>
        <w:t>f</w:t>
      </w:r>
      <w:r w:rsidRPr="00090591">
        <w:rPr>
          <w:rFonts w:ascii="Arial" w:hAnsi="Arial" w:cs="Arial"/>
          <w:color w:val="auto"/>
          <w:sz w:val="20"/>
          <w:szCs w:val="20"/>
          <w:lang w:val="en-US"/>
        </w:rPr>
        <w:t xml:space="preserve">or </w:t>
      </w:r>
      <w:r w:rsidR="00273C21">
        <w:rPr>
          <w:rFonts w:ascii="Arial" w:hAnsi="Arial" w:cs="Arial"/>
          <w:color w:val="auto"/>
          <w:sz w:val="20"/>
          <w:szCs w:val="20"/>
          <w:lang w:val="en-US"/>
        </w:rPr>
        <w:t>applications</w:t>
      </w:r>
      <w:r w:rsidRPr="00090591">
        <w:rPr>
          <w:rFonts w:ascii="Arial" w:hAnsi="Arial" w:cs="Arial"/>
          <w:color w:val="auto"/>
          <w:sz w:val="20"/>
          <w:szCs w:val="20"/>
          <w:lang w:val="en-US"/>
        </w:rPr>
        <w:t xml:space="preserve"> with hygienic req</w:t>
      </w:r>
      <w:r>
        <w:rPr>
          <w:rFonts w:ascii="Arial" w:hAnsi="Arial" w:cs="Arial"/>
          <w:color w:val="auto"/>
          <w:sz w:val="20"/>
          <w:szCs w:val="20"/>
          <w:lang w:val="en-US"/>
        </w:rPr>
        <w:t>uirements in the Pharmaceutical and Food &amp; Beverage industries</w:t>
      </w:r>
      <w:r w:rsidRPr="00090591">
        <w:rPr>
          <w:rFonts w:ascii="Arial" w:hAnsi="Arial" w:cs="Arial"/>
          <w:color w:val="auto"/>
          <w:sz w:val="20"/>
          <w:szCs w:val="20"/>
          <w:lang w:val="en-US"/>
        </w:rPr>
        <w:t xml:space="preserve">. It features </w:t>
      </w:r>
      <w:r w:rsidR="007E2EFE">
        <w:rPr>
          <w:rFonts w:ascii="Arial" w:hAnsi="Arial" w:cs="Arial"/>
          <w:color w:val="auto"/>
          <w:sz w:val="20"/>
          <w:szCs w:val="20"/>
          <w:lang w:val="en-US"/>
        </w:rPr>
        <w:t xml:space="preserve">a </w:t>
      </w:r>
      <w:r w:rsidRPr="00090591">
        <w:rPr>
          <w:rFonts w:ascii="Arial" w:hAnsi="Arial" w:cs="Arial"/>
          <w:color w:val="auto"/>
          <w:sz w:val="20"/>
          <w:szCs w:val="20"/>
          <w:lang w:val="en-US"/>
        </w:rPr>
        <w:t>CIP/SIP-suitable hygienic design for</w:t>
      </w:r>
      <w:r w:rsidR="00273C21">
        <w:rPr>
          <w:rFonts w:ascii="Arial" w:hAnsi="Arial" w:cs="Arial"/>
          <w:color w:val="auto"/>
          <w:sz w:val="20"/>
          <w:szCs w:val="20"/>
          <w:lang w:val="en-US"/>
        </w:rPr>
        <w:t xml:space="preserve"> liquid</w:t>
      </w:r>
      <w:r w:rsidRPr="00090591">
        <w:rPr>
          <w:rFonts w:ascii="Arial" w:hAnsi="Arial" w:cs="Arial"/>
          <w:color w:val="auto"/>
          <w:sz w:val="20"/>
          <w:szCs w:val="20"/>
          <w:lang w:val="en-US"/>
        </w:rPr>
        <w:t xml:space="preserve"> level and interface measurement in small vessels </w:t>
      </w:r>
      <w:r>
        <w:rPr>
          <w:rFonts w:ascii="Arial" w:hAnsi="Arial" w:cs="Arial"/>
          <w:color w:val="auto"/>
          <w:sz w:val="20"/>
          <w:szCs w:val="20"/>
          <w:lang w:val="en-US"/>
        </w:rPr>
        <w:t xml:space="preserve">with process conditions </w:t>
      </w:r>
      <w:r w:rsidRPr="00090591">
        <w:rPr>
          <w:rFonts w:ascii="Arial" w:hAnsi="Arial" w:cs="Arial"/>
          <w:color w:val="auto"/>
          <w:sz w:val="20"/>
          <w:szCs w:val="20"/>
          <w:lang w:val="en-US"/>
        </w:rPr>
        <w:t>up to +150°C</w:t>
      </w:r>
      <w:r w:rsidR="00F414B8">
        <w:rPr>
          <w:rFonts w:ascii="Arial" w:hAnsi="Arial" w:cs="Arial"/>
          <w:color w:val="auto"/>
          <w:sz w:val="20"/>
          <w:szCs w:val="20"/>
          <w:lang w:val="en-US"/>
        </w:rPr>
        <w:t>/</w:t>
      </w:r>
      <w:r w:rsidRPr="00090591">
        <w:rPr>
          <w:rFonts w:ascii="Arial" w:hAnsi="Arial" w:cs="Arial"/>
          <w:color w:val="auto"/>
          <w:sz w:val="20"/>
          <w:szCs w:val="20"/>
          <w:lang w:val="en-US"/>
        </w:rPr>
        <w:t xml:space="preserve"> +302°F and 40 </w:t>
      </w:r>
      <w:proofErr w:type="spellStart"/>
      <w:r w:rsidRPr="00090591">
        <w:rPr>
          <w:rFonts w:ascii="Arial" w:hAnsi="Arial" w:cs="Arial"/>
          <w:color w:val="auto"/>
          <w:sz w:val="20"/>
          <w:szCs w:val="20"/>
          <w:lang w:val="en-US"/>
        </w:rPr>
        <w:t>barg</w:t>
      </w:r>
      <w:proofErr w:type="spellEnd"/>
      <w:r w:rsidR="00F414B8">
        <w:rPr>
          <w:rFonts w:ascii="Arial" w:hAnsi="Arial" w:cs="Arial"/>
          <w:color w:val="auto"/>
          <w:sz w:val="20"/>
          <w:szCs w:val="20"/>
          <w:lang w:val="en-US"/>
        </w:rPr>
        <w:t>/</w:t>
      </w:r>
      <w:r w:rsidRPr="00090591">
        <w:rPr>
          <w:rFonts w:ascii="Arial" w:hAnsi="Arial" w:cs="Arial"/>
          <w:color w:val="auto"/>
          <w:sz w:val="20"/>
          <w:szCs w:val="20"/>
          <w:lang w:val="en-US"/>
        </w:rPr>
        <w:t xml:space="preserve"> 580 psig. Insensitive to steam, foam and condensation, the device offers a measuring range 0.6…4 m/ 1.97…13.12 ft </w:t>
      </w:r>
      <w:r w:rsidR="00453B23">
        <w:rPr>
          <w:rFonts w:ascii="Arial" w:hAnsi="Arial" w:cs="Arial"/>
          <w:color w:val="auto"/>
          <w:sz w:val="20"/>
          <w:szCs w:val="20"/>
          <w:lang w:val="en-US"/>
        </w:rPr>
        <w:t>with an</w:t>
      </w:r>
      <w:r w:rsidRPr="00090591">
        <w:rPr>
          <w:rFonts w:ascii="Arial" w:hAnsi="Arial" w:cs="Arial"/>
          <w:color w:val="auto"/>
          <w:sz w:val="20"/>
          <w:szCs w:val="20"/>
          <w:lang w:val="en-US"/>
        </w:rPr>
        <w:t xml:space="preserve"> accuracy of ±2 mm/ ±0.08¨.</w:t>
      </w:r>
    </w:p>
    <w:p w:rsidR="00993A2C" w:rsidRDefault="00993A2C" w:rsidP="00993A2C">
      <w:pPr>
        <w:adjustRightInd w:val="0"/>
        <w:spacing w:line="288" w:lineRule="auto"/>
        <w:ind w:right="495"/>
        <w:jc w:val="both"/>
        <w:rPr>
          <w:rFonts w:ascii="Arial" w:hAnsi="Arial" w:cs="Arial"/>
          <w:color w:val="auto"/>
          <w:sz w:val="20"/>
          <w:szCs w:val="20"/>
          <w:lang w:val="en-US"/>
        </w:rPr>
      </w:pPr>
    </w:p>
    <w:p w:rsidR="00993A2C" w:rsidRPr="00090591" w:rsidRDefault="00993A2C" w:rsidP="00993A2C">
      <w:pPr>
        <w:adjustRightInd w:val="0"/>
        <w:spacing w:line="288" w:lineRule="auto"/>
        <w:ind w:right="495"/>
        <w:jc w:val="both"/>
        <w:rPr>
          <w:rFonts w:ascii="Arial" w:hAnsi="Arial" w:cs="Arial"/>
          <w:color w:val="auto"/>
          <w:sz w:val="20"/>
          <w:szCs w:val="20"/>
          <w:lang w:val="en-US"/>
        </w:rPr>
      </w:pPr>
      <w:r w:rsidRPr="00090591">
        <w:rPr>
          <w:rFonts w:ascii="Arial" w:hAnsi="Arial" w:cs="Arial"/>
          <w:color w:val="auto"/>
          <w:sz w:val="20"/>
          <w:szCs w:val="20"/>
          <w:lang w:val="en-US"/>
        </w:rPr>
        <w:t>OPTIFLEX 6200</w:t>
      </w:r>
      <w:r>
        <w:rPr>
          <w:rFonts w:ascii="Arial" w:hAnsi="Arial" w:cs="Arial"/>
          <w:color w:val="auto"/>
          <w:sz w:val="20"/>
          <w:szCs w:val="20"/>
          <w:lang w:val="en-US"/>
        </w:rPr>
        <w:t xml:space="preserve"> </w:t>
      </w:r>
      <w:r w:rsidR="00EE1382">
        <w:rPr>
          <w:rFonts w:ascii="Arial" w:hAnsi="Arial" w:cs="Arial"/>
          <w:color w:val="auto"/>
          <w:sz w:val="20"/>
          <w:szCs w:val="20"/>
          <w:lang w:val="en-US"/>
        </w:rPr>
        <w:t>is</w:t>
      </w:r>
      <w:r w:rsidR="00453B23">
        <w:rPr>
          <w:rFonts w:ascii="Arial" w:hAnsi="Arial" w:cs="Arial"/>
          <w:color w:val="auto"/>
          <w:sz w:val="20"/>
          <w:szCs w:val="20"/>
          <w:lang w:val="en-US"/>
        </w:rPr>
        <w:t xml:space="preserve"> designed for </w:t>
      </w:r>
      <w:r w:rsidRPr="00090591">
        <w:rPr>
          <w:rFonts w:ascii="Arial" w:hAnsi="Arial" w:cs="Arial"/>
          <w:color w:val="auto"/>
          <w:sz w:val="20"/>
          <w:szCs w:val="20"/>
          <w:lang w:val="en-US"/>
        </w:rPr>
        <w:t>solids from granulates to powders in the Chemical, Agri-Food, Metals</w:t>
      </w:r>
      <w:r w:rsidR="00453B23">
        <w:rPr>
          <w:rFonts w:ascii="Arial" w:hAnsi="Arial" w:cs="Arial"/>
          <w:color w:val="auto"/>
          <w:sz w:val="20"/>
          <w:szCs w:val="20"/>
          <w:lang w:val="en-US"/>
        </w:rPr>
        <w:t xml:space="preserve"> as well as the</w:t>
      </w:r>
      <w:r w:rsidRPr="00090591">
        <w:rPr>
          <w:rFonts w:ascii="Arial" w:hAnsi="Arial" w:cs="Arial"/>
          <w:color w:val="auto"/>
          <w:sz w:val="20"/>
          <w:szCs w:val="20"/>
          <w:lang w:val="en-US"/>
        </w:rPr>
        <w:t xml:space="preserve"> Minerals &amp; Mining industr</w:t>
      </w:r>
      <w:r w:rsidR="00453B23">
        <w:rPr>
          <w:rFonts w:ascii="Arial" w:hAnsi="Arial" w:cs="Arial"/>
          <w:color w:val="auto"/>
          <w:sz w:val="20"/>
          <w:szCs w:val="20"/>
          <w:lang w:val="en-US"/>
        </w:rPr>
        <w:t>ies</w:t>
      </w:r>
      <w:r w:rsidRPr="00090591">
        <w:rPr>
          <w:rFonts w:ascii="Arial" w:hAnsi="Arial" w:cs="Arial"/>
          <w:color w:val="auto"/>
          <w:sz w:val="20"/>
          <w:szCs w:val="20"/>
          <w:lang w:val="en-US"/>
        </w:rPr>
        <w:t xml:space="preserve">. It </w:t>
      </w:r>
      <w:r w:rsidR="00FD52C4">
        <w:rPr>
          <w:rFonts w:ascii="Arial" w:hAnsi="Arial" w:cs="Arial"/>
          <w:color w:val="auto"/>
          <w:sz w:val="20"/>
          <w:szCs w:val="20"/>
          <w:lang w:val="en-US"/>
        </w:rPr>
        <w:t xml:space="preserve">can be used for </w:t>
      </w:r>
      <w:r w:rsidR="00FC36CD">
        <w:rPr>
          <w:rFonts w:ascii="Arial" w:hAnsi="Arial" w:cs="Arial"/>
          <w:color w:val="auto"/>
          <w:sz w:val="20"/>
          <w:szCs w:val="20"/>
          <w:lang w:val="en-US"/>
        </w:rPr>
        <w:t xml:space="preserve">level measurement in </w:t>
      </w:r>
      <w:r w:rsidRPr="00090591">
        <w:rPr>
          <w:rFonts w:ascii="Arial" w:hAnsi="Arial" w:cs="Arial"/>
          <w:color w:val="auto"/>
          <w:sz w:val="20"/>
          <w:szCs w:val="20"/>
          <w:lang w:val="en-US"/>
        </w:rPr>
        <w:t>silos up to 40 m</w:t>
      </w:r>
      <w:r w:rsidR="00453B23">
        <w:rPr>
          <w:rFonts w:ascii="Arial" w:hAnsi="Arial" w:cs="Arial"/>
          <w:color w:val="auto"/>
          <w:sz w:val="20"/>
          <w:szCs w:val="20"/>
          <w:lang w:val="en-US"/>
        </w:rPr>
        <w:t>/ 131</w:t>
      </w:r>
      <w:r w:rsidR="00FD52C4">
        <w:rPr>
          <w:rFonts w:ascii="Arial" w:hAnsi="Arial" w:cs="Arial"/>
          <w:color w:val="auto"/>
          <w:sz w:val="20"/>
          <w:szCs w:val="20"/>
          <w:lang w:val="en-US"/>
        </w:rPr>
        <w:t xml:space="preserve"> ft</w:t>
      </w:r>
      <w:r w:rsidRPr="00090591">
        <w:rPr>
          <w:rFonts w:ascii="Arial" w:hAnsi="Arial" w:cs="Arial"/>
          <w:color w:val="auto"/>
          <w:sz w:val="20"/>
          <w:szCs w:val="20"/>
          <w:lang w:val="en-US"/>
        </w:rPr>
        <w:t xml:space="preserve"> </w:t>
      </w:r>
      <w:r w:rsidR="00FC36CD">
        <w:rPr>
          <w:rFonts w:ascii="Arial" w:hAnsi="Arial" w:cs="Arial"/>
          <w:color w:val="auto"/>
          <w:sz w:val="20"/>
          <w:szCs w:val="20"/>
          <w:lang w:val="en-US"/>
        </w:rPr>
        <w:t>with</w:t>
      </w:r>
      <w:r w:rsidR="00FD52C4">
        <w:rPr>
          <w:rFonts w:ascii="Arial" w:hAnsi="Arial" w:cs="Arial"/>
          <w:color w:val="auto"/>
          <w:sz w:val="20"/>
          <w:szCs w:val="20"/>
          <w:lang w:val="en-US"/>
        </w:rPr>
        <w:t xml:space="preserve"> a measuring</w:t>
      </w:r>
      <w:r w:rsidRPr="00090591">
        <w:rPr>
          <w:rFonts w:ascii="Arial" w:hAnsi="Arial" w:cs="Arial"/>
          <w:color w:val="auto"/>
          <w:sz w:val="20"/>
          <w:szCs w:val="20"/>
          <w:lang w:val="en-US"/>
        </w:rPr>
        <w:t xml:space="preserve"> accuracy of ±2 mm/ ±0.08". Designed to withstand high traction loads and process conditions up to +200°C/ +392°F; 40 barg/ 580 psig, it is insensitive to dusty atmos</w:t>
      </w:r>
      <w:r>
        <w:rPr>
          <w:rFonts w:ascii="Arial" w:hAnsi="Arial" w:cs="Arial"/>
          <w:color w:val="auto"/>
          <w:sz w:val="20"/>
          <w:szCs w:val="20"/>
          <w:lang w:val="en-US"/>
        </w:rPr>
        <w:t>phere or deposits on the probe.</w:t>
      </w:r>
    </w:p>
    <w:p w:rsidR="00993A2C" w:rsidRPr="00090591" w:rsidRDefault="00993A2C" w:rsidP="00993A2C">
      <w:pPr>
        <w:adjustRightInd w:val="0"/>
        <w:spacing w:line="288" w:lineRule="auto"/>
        <w:ind w:right="495"/>
        <w:jc w:val="both"/>
        <w:rPr>
          <w:rFonts w:ascii="Arial" w:hAnsi="Arial" w:cs="Arial"/>
          <w:color w:val="auto"/>
          <w:sz w:val="20"/>
          <w:szCs w:val="20"/>
          <w:lang w:val="en-US"/>
        </w:rPr>
      </w:pPr>
    </w:p>
    <w:p w:rsidR="00993A2C" w:rsidRDefault="00090591" w:rsidP="00090591">
      <w:pPr>
        <w:adjustRightInd w:val="0"/>
        <w:spacing w:line="288" w:lineRule="auto"/>
        <w:ind w:right="495"/>
        <w:jc w:val="both"/>
        <w:rPr>
          <w:rFonts w:ascii="Arial" w:hAnsi="Arial" w:cs="Arial"/>
          <w:color w:val="auto"/>
          <w:sz w:val="20"/>
          <w:szCs w:val="20"/>
          <w:lang w:val="en-US"/>
        </w:rPr>
      </w:pPr>
      <w:r w:rsidRPr="00090591">
        <w:rPr>
          <w:rFonts w:ascii="Arial" w:hAnsi="Arial" w:cs="Arial"/>
          <w:color w:val="auto"/>
          <w:sz w:val="20"/>
          <w:szCs w:val="20"/>
          <w:lang w:val="en-US"/>
        </w:rPr>
        <w:t>OPTIFLEX 7200</w:t>
      </w:r>
      <w:r>
        <w:rPr>
          <w:rFonts w:ascii="Arial" w:hAnsi="Arial" w:cs="Arial"/>
          <w:color w:val="auto"/>
          <w:sz w:val="20"/>
          <w:szCs w:val="20"/>
          <w:lang w:val="en-US"/>
        </w:rPr>
        <w:t xml:space="preserve"> </w:t>
      </w:r>
      <w:r w:rsidR="00993A2C">
        <w:rPr>
          <w:rFonts w:ascii="Arial" w:hAnsi="Arial" w:cs="Arial"/>
          <w:color w:val="auto"/>
          <w:sz w:val="20"/>
          <w:szCs w:val="20"/>
          <w:lang w:val="en-US"/>
        </w:rPr>
        <w:t xml:space="preserve">aims at </w:t>
      </w:r>
      <w:r w:rsidRPr="00090591">
        <w:rPr>
          <w:rFonts w:ascii="Arial" w:hAnsi="Arial" w:cs="Arial"/>
          <w:color w:val="auto"/>
          <w:sz w:val="20"/>
          <w:szCs w:val="20"/>
          <w:lang w:val="en-US"/>
        </w:rPr>
        <w:t>the Chemical</w:t>
      </w:r>
      <w:r w:rsidR="00741AF6">
        <w:rPr>
          <w:rFonts w:ascii="Arial" w:hAnsi="Arial" w:cs="Arial"/>
          <w:color w:val="auto"/>
          <w:sz w:val="20"/>
          <w:szCs w:val="20"/>
          <w:lang w:val="en-US"/>
        </w:rPr>
        <w:t xml:space="preserve"> and</w:t>
      </w:r>
      <w:r w:rsidRPr="00090591">
        <w:rPr>
          <w:rFonts w:ascii="Arial" w:hAnsi="Arial" w:cs="Arial"/>
          <w:color w:val="auto"/>
          <w:sz w:val="20"/>
          <w:szCs w:val="20"/>
          <w:lang w:val="en-US"/>
        </w:rPr>
        <w:t xml:space="preserve"> Oil &amp; Gas industries</w:t>
      </w:r>
      <w:r w:rsidR="00993A2C">
        <w:rPr>
          <w:rFonts w:ascii="Arial" w:hAnsi="Arial" w:cs="Arial"/>
          <w:color w:val="auto"/>
          <w:sz w:val="20"/>
          <w:szCs w:val="20"/>
          <w:lang w:val="en-US"/>
        </w:rPr>
        <w:t xml:space="preserve"> for</w:t>
      </w:r>
      <w:r>
        <w:rPr>
          <w:rFonts w:ascii="Arial" w:hAnsi="Arial" w:cs="Arial"/>
          <w:color w:val="auto"/>
          <w:sz w:val="20"/>
          <w:szCs w:val="20"/>
          <w:lang w:val="en-US"/>
        </w:rPr>
        <w:t xml:space="preserve"> </w:t>
      </w:r>
      <w:r w:rsidRPr="00090591">
        <w:rPr>
          <w:rFonts w:ascii="Arial" w:hAnsi="Arial" w:cs="Arial"/>
          <w:color w:val="auto"/>
          <w:sz w:val="20"/>
          <w:szCs w:val="20"/>
          <w:lang w:val="en-US"/>
        </w:rPr>
        <w:t xml:space="preserve">level and interface </w:t>
      </w:r>
      <w:r w:rsidR="00993A2C">
        <w:rPr>
          <w:rFonts w:ascii="Arial" w:hAnsi="Arial" w:cs="Arial"/>
          <w:color w:val="auto"/>
          <w:sz w:val="20"/>
          <w:szCs w:val="20"/>
          <w:lang w:val="en-US"/>
        </w:rPr>
        <w:t xml:space="preserve">measurement </w:t>
      </w:r>
      <w:r w:rsidRPr="00090591">
        <w:rPr>
          <w:rFonts w:ascii="Arial" w:hAnsi="Arial" w:cs="Arial"/>
          <w:color w:val="auto"/>
          <w:sz w:val="20"/>
          <w:szCs w:val="20"/>
          <w:lang w:val="en-US"/>
        </w:rPr>
        <w:t xml:space="preserve">of liquids in </w:t>
      </w:r>
      <w:r>
        <w:rPr>
          <w:rFonts w:ascii="Arial" w:hAnsi="Arial" w:cs="Arial"/>
          <w:color w:val="auto"/>
          <w:sz w:val="20"/>
          <w:szCs w:val="20"/>
          <w:lang w:val="en-US"/>
        </w:rPr>
        <w:t xml:space="preserve">process and </w:t>
      </w:r>
      <w:r w:rsidRPr="00090591">
        <w:rPr>
          <w:rFonts w:ascii="Arial" w:hAnsi="Arial" w:cs="Arial"/>
          <w:color w:val="auto"/>
          <w:sz w:val="20"/>
          <w:szCs w:val="20"/>
          <w:lang w:val="en-US"/>
        </w:rPr>
        <w:t>storage applications</w:t>
      </w:r>
      <w:r>
        <w:rPr>
          <w:rFonts w:ascii="Arial" w:hAnsi="Arial" w:cs="Arial"/>
          <w:color w:val="auto"/>
          <w:sz w:val="20"/>
          <w:szCs w:val="20"/>
          <w:lang w:val="en-US"/>
        </w:rPr>
        <w:t xml:space="preserve"> with</w:t>
      </w:r>
      <w:r w:rsidRPr="00090591">
        <w:rPr>
          <w:rFonts w:ascii="Arial" w:hAnsi="Arial" w:cs="Arial"/>
          <w:color w:val="auto"/>
          <w:sz w:val="20"/>
          <w:szCs w:val="20"/>
          <w:lang w:val="en-US"/>
        </w:rPr>
        <w:t xml:space="preserve"> ±2 mm/ ±0.08¨</w:t>
      </w:r>
      <w:r>
        <w:rPr>
          <w:rFonts w:ascii="Arial" w:hAnsi="Arial" w:cs="Arial"/>
          <w:color w:val="auto"/>
          <w:sz w:val="20"/>
          <w:szCs w:val="20"/>
          <w:lang w:val="en-US"/>
        </w:rPr>
        <w:t xml:space="preserve"> </w:t>
      </w:r>
      <w:r w:rsidRPr="00090591">
        <w:rPr>
          <w:rFonts w:ascii="Arial" w:hAnsi="Arial" w:cs="Arial"/>
          <w:color w:val="auto"/>
          <w:sz w:val="20"/>
          <w:szCs w:val="20"/>
          <w:lang w:val="en-US"/>
        </w:rPr>
        <w:t xml:space="preserve">accuracy. </w:t>
      </w:r>
      <w:r w:rsidR="00993A2C">
        <w:rPr>
          <w:rFonts w:ascii="Arial" w:hAnsi="Arial" w:cs="Arial"/>
          <w:color w:val="auto"/>
          <w:sz w:val="20"/>
          <w:szCs w:val="20"/>
          <w:lang w:val="en-US"/>
        </w:rPr>
        <w:t xml:space="preserve">It offers an </w:t>
      </w:r>
      <w:r w:rsidRPr="00090591">
        <w:rPr>
          <w:rFonts w:ascii="Arial" w:hAnsi="Arial" w:cs="Arial"/>
          <w:color w:val="auto"/>
          <w:sz w:val="20"/>
          <w:szCs w:val="20"/>
          <w:lang w:val="en-US"/>
        </w:rPr>
        <w:t>extensive choice of probes for measuring distances up 60 m/ 197 ft and dielectric c</w:t>
      </w:r>
      <w:r w:rsidR="00993A2C">
        <w:rPr>
          <w:rFonts w:ascii="Arial" w:hAnsi="Arial" w:cs="Arial"/>
          <w:color w:val="auto"/>
          <w:sz w:val="20"/>
          <w:szCs w:val="20"/>
          <w:lang w:val="en-US"/>
        </w:rPr>
        <w:t xml:space="preserve">onstants down to 1.3 (TBF 1.1), and </w:t>
      </w:r>
      <w:r>
        <w:rPr>
          <w:rFonts w:ascii="Arial" w:hAnsi="Arial" w:cs="Arial"/>
          <w:color w:val="auto"/>
          <w:sz w:val="20"/>
          <w:szCs w:val="20"/>
          <w:lang w:val="en-US"/>
        </w:rPr>
        <w:t>can be used with</w:t>
      </w:r>
      <w:r w:rsidRPr="00090591">
        <w:rPr>
          <w:rFonts w:ascii="Arial" w:hAnsi="Arial" w:cs="Arial"/>
          <w:color w:val="auto"/>
          <w:sz w:val="20"/>
          <w:szCs w:val="20"/>
          <w:lang w:val="en-US"/>
        </w:rPr>
        <w:t xml:space="preserve"> aggressive media </w:t>
      </w:r>
      <w:r w:rsidR="00B651EC">
        <w:rPr>
          <w:rFonts w:ascii="Arial" w:hAnsi="Arial" w:cs="Arial"/>
          <w:color w:val="auto"/>
          <w:sz w:val="20"/>
          <w:szCs w:val="20"/>
          <w:lang w:val="en-US"/>
        </w:rPr>
        <w:t>in</w:t>
      </w:r>
      <w:r w:rsidRPr="00090591">
        <w:rPr>
          <w:rFonts w:ascii="Arial" w:hAnsi="Arial" w:cs="Arial"/>
          <w:color w:val="auto"/>
          <w:sz w:val="20"/>
          <w:szCs w:val="20"/>
          <w:lang w:val="en-US"/>
        </w:rPr>
        <w:t xml:space="preserve"> process conditions up to +250°C/ +482°F</w:t>
      </w:r>
      <w:r w:rsidR="00B651EC">
        <w:rPr>
          <w:rFonts w:ascii="Arial" w:hAnsi="Arial" w:cs="Arial"/>
          <w:color w:val="auto"/>
          <w:sz w:val="20"/>
          <w:szCs w:val="20"/>
          <w:lang w:val="en-US"/>
        </w:rPr>
        <w:t xml:space="preserve"> and</w:t>
      </w:r>
      <w:r w:rsidRPr="00090591">
        <w:rPr>
          <w:rFonts w:ascii="Arial" w:hAnsi="Arial" w:cs="Arial"/>
          <w:color w:val="auto"/>
          <w:sz w:val="20"/>
          <w:szCs w:val="20"/>
          <w:lang w:val="en-US"/>
        </w:rPr>
        <w:t xml:space="preserve"> </w:t>
      </w:r>
      <w:r>
        <w:rPr>
          <w:rFonts w:ascii="Arial" w:hAnsi="Arial" w:cs="Arial"/>
          <w:color w:val="auto"/>
          <w:sz w:val="20"/>
          <w:szCs w:val="20"/>
          <w:lang w:val="en-US"/>
        </w:rPr>
        <w:t>100 barg/ 1450 psig.</w:t>
      </w:r>
    </w:p>
    <w:p w:rsidR="00993A2C" w:rsidRDefault="00993A2C" w:rsidP="00090591">
      <w:pPr>
        <w:adjustRightInd w:val="0"/>
        <w:spacing w:line="288" w:lineRule="auto"/>
        <w:ind w:right="495"/>
        <w:jc w:val="both"/>
        <w:rPr>
          <w:rFonts w:ascii="Arial" w:hAnsi="Arial" w:cs="Arial"/>
          <w:color w:val="auto"/>
          <w:sz w:val="20"/>
          <w:szCs w:val="20"/>
          <w:lang w:val="en-US"/>
        </w:rPr>
      </w:pPr>
    </w:p>
    <w:p w:rsidR="004D514E" w:rsidRDefault="00AB05F2" w:rsidP="00090591">
      <w:pPr>
        <w:adjustRightInd w:val="0"/>
        <w:spacing w:line="288" w:lineRule="auto"/>
        <w:ind w:right="495"/>
        <w:jc w:val="both"/>
        <w:rPr>
          <w:rFonts w:ascii="Arial" w:hAnsi="Arial" w:cs="Arial"/>
          <w:color w:val="auto"/>
          <w:sz w:val="20"/>
          <w:szCs w:val="20"/>
          <w:lang w:val="en-US"/>
        </w:rPr>
      </w:pPr>
      <w:r w:rsidRPr="00AB05F2">
        <w:rPr>
          <w:rFonts w:ascii="Arial" w:hAnsi="Arial" w:cs="Arial"/>
          <w:color w:val="auto"/>
          <w:sz w:val="20"/>
          <w:szCs w:val="20"/>
          <w:lang w:val="en-US"/>
        </w:rPr>
        <w:t xml:space="preserve">OPTIFLEX 8200 </w:t>
      </w:r>
      <w:r w:rsidR="00490FE6">
        <w:rPr>
          <w:rFonts w:ascii="Arial" w:hAnsi="Arial" w:cs="Arial"/>
          <w:color w:val="auto"/>
          <w:sz w:val="20"/>
          <w:szCs w:val="20"/>
          <w:lang w:val="en-US"/>
        </w:rPr>
        <w:t xml:space="preserve">has similar </w:t>
      </w:r>
      <w:r w:rsidR="00C533A1">
        <w:rPr>
          <w:rFonts w:ascii="Arial" w:hAnsi="Arial" w:cs="Arial"/>
          <w:color w:val="auto"/>
          <w:sz w:val="20"/>
          <w:szCs w:val="20"/>
          <w:lang w:val="en-US"/>
        </w:rPr>
        <w:t>features a</w:t>
      </w:r>
      <w:r w:rsidR="00490FE6">
        <w:rPr>
          <w:rFonts w:ascii="Arial" w:hAnsi="Arial" w:cs="Arial"/>
          <w:color w:val="auto"/>
          <w:sz w:val="20"/>
          <w:szCs w:val="20"/>
          <w:lang w:val="en-US"/>
        </w:rPr>
        <w:t>nd offers a</w:t>
      </w:r>
      <w:r w:rsidR="00C533A1">
        <w:rPr>
          <w:rFonts w:ascii="Arial" w:hAnsi="Arial" w:cs="Arial"/>
          <w:color w:val="auto"/>
          <w:sz w:val="20"/>
          <w:szCs w:val="20"/>
          <w:lang w:val="en-US"/>
        </w:rPr>
        <w:t xml:space="preserve"> </w:t>
      </w:r>
      <w:r w:rsidR="00490FE6">
        <w:rPr>
          <w:rFonts w:ascii="Arial" w:hAnsi="Arial" w:cs="Arial"/>
          <w:color w:val="auto"/>
          <w:sz w:val="20"/>
          <w:szCs w:val="20"/>
          <w:lang w:val="en-US"/>
        </w:rPr>
        <w:t xml:space="preserve">double </w:t>
      </w:r>
      <w:r w:rsidR="00C533A1">
        <w:rPr>
          <w:rFonts w:ascii="Arial" w:hAnsi="Arial" w:cs="Arial"/>
          <w:color w:val="auto"/>
          <w:sz w:val="20"/>
          <w:szCs w:val="20"/>
          <w:lang w:val="en-US"/>
        </w:rPr>
        <w:t>ceramic process seal system f</w:t>
      </w:r>
      <w:r w:rsidR="00E56F71">
        <w:rPr>
          <w:rFonts w:ascii="Arial" w:hAnsi="Arial" w:cs="Arial"/>
          <w:color w:val="auto"/>
          <w:sz w:val="20"/>
          <w:szCs w:val="20"/>
          <w:lang w:val="en-US"/>
        </w:rPr>
        <w:t xml:space="preserve">or liquids up to </w:t>
      </w:r>
      <w:r w:rsidR="00E56F71" w:rsidRPr="00090591">
        <w:rPr>
          <w:rFonts w:ascii="Arial" w:hAnsi="Arial" w:cs="Arial"/>
          <w:color w:val="auto"/>
          <w:sz w:val="20"/>
          <w:szCs w:val="20"/>
          <w:lang w:val="en-US"/>
        </w:rPr>
        <w:t xml:space="preserve">+315°C/ +599°F and 320 </w:t>
      </w:r>
      <w:proofErr w:type="spellStart"/>
      <w:r w:rsidR="00E56F71" w:rsidRPr="00090591">
        <w:rPr>
          <w:rFonts w:ascii="Arial" w:hAnsi="Arial" w:cs="Arial"/>
          <w:color w:val="auto"/>
          <w:sz w:val="20"/>
          <w:szCs w:val="20"/>
          <w:lang w:val="en-US"/>
        </w:rPr>
        <w:t>barg</w:t>
      </w:r>
      <w:proofErr w:type="spellEnd"/>
      <w:r w:rsidR="00E56F71">
        <w:rPr>
          <w:rFonts w:ascii="Arial" w:hAnsi="Arial" w:cs="Arial"/>
          <w:color w:val="auto"/>
          <w:sz w:val="20"/>
          <w:szCs w:val="20"/>
          <w:lang w:val="en-US"/>
        </w:rPr>
        <w:t>/ 4641 psig</w:t>
      </w:r>
      <w:r w:rsidR="004D514E">
        <w:rPr>
          <w:rFonts w:ascii="Arial" w:hAnsi="Arial" w:cs="Arial"/>
          <w:color w:val="auto"/>
          <w:sz w:val="20"/>
          <w:szCs w:val="20"/>
          <w:lang w:val="en-US"/>
        </w:rPr>
        <w:t xml:space="preserve">. </w:t>
      </w:r>
      <w:r w:rsidR="00D06514">
        <w:rPr>
          <w:rFonts w:ascii="Arial" w:hAnsi="Arial" w:cs="Arial"/>
          <w:color w:val="auto"/>
          <w:sz w:val="20"/>
          <w:szCs w:val="20"/>
          <w:lang w:val="en-US"/>
        </w:rPr>
        <w:t>B</w:t>
      </w:r>
      <w:r w:rsidR="00090591" w:rsidRPr="00090591">
        <w:rPr>
          <w:rFonts w:ascii="Arial" w:hAnsi="Arial" w:cs="Arial"/>
          <w:color w:val="auto"/>
          <w:sz w:val="20"/>
          <w:szCs w:val="20"/>
          <w:lang w:val="en-US"/>
        </w:rPr>
        <w:t xml:space="preserve">oth </w:t>
      </w:r>
      <w:r w:rsidR="00EE1382" w:rsidRPr="003F1C7C">
        <w:rPr>
          <w:rFonts w:ascii="Arial" w:hAnsi="Arial" w:cs="Arial"/>
          <w:color w:val="auto"/>
          <w:sz w:val="20"/>
          <w:szCs w:val="20"/>
          <w:lang w:val="en-US"/>
        </w:rPr>
        <w:t>devices</w:t>
      </w:r>
      <w:r w:rsidR="00EE1382">
        <w:rPr>
          <w:rFonts w:ascii="Arial" w:hAnsi="Arial" w:cs="Arial"/>
          <w:color w:val="auto"/>
          <w:sz w:val="20"/>
          <w:szCs w:val="20"/>
          <w:lang w:val="en-US"/>
        </w:rPr>
        <w:t xml:space="preserve"> offer</w:t>
      </w:r>
      <w:r w:rsidR="00090591" w:rsidRPr="00090591">
        <w:rPr>
          <w:rFonts w:ascii="Arial" w:hAnsi="Arial" w:cs="Arial"/>
          <w:color w:val="auto"/>
          <w:sz w:val="20"/>
          <w:szCs w:val="20"/>
          <w:lang w:val="en-US"/>
        </w:rPr>
        <w:t xml:space="preserve"> Dynamic Gas-phase Compensation (DGC</w:t>
      </w:r>
      <w:r w:rsidR="0070065A">
        <w:rPr>
          <w:rFonts w:ascii="Arial" w:hAnsi="Arial" w:cs="Arial"/>
          <w:color w:val="auto"/>
          <w:sz w:val="20"/>
          <w:szCs w:val="20"/>
          <w:lang w:val="en-US"/>
        </w:rPr>
        <w:t>) (in preparation</w:t>
      </w:r>
      <w:r w:rsidR="00090591" w:rsidRPr="00090591">
        <w:rPr>
          <w:rFonts w:ascii="Arial" w:hAnsi="Arial" w:cs="Arial"/>
          <w:color w:val="auto"/>
          <w:sz w:val="20"/>
          <w:szCs w:val="20"/>
          <w:lang w:val="en-US"/>
        </w:rPr>
        <w:t>)</w:t>
      </w:r>
      <w:r w:rsidR="0056392E">
        <w:rPr>
          <w:rFonts w:ascii="Arial" w:hAnsi="Arial" w:cs="Arial"/>
          <w:color w:val="auto"/>
          <w:sz w:val="20"/>
          <w:szCs w:val="20"/>
          <w:lang w:val="en-US"/>
        </w:rPr>
        <w:t xml:space="preserve"> with the coaxial probes</w:t>
      </w:r>
      <w:r w:rsidR="00EE1382">
        <w:rPr>
          <w:rFonts w:ascii="Arial" w:hAnsi="Arial" w:cs="Arial"/>
          <w:color w:val="auto"/>
          <w:sz w:val="20"/>
          <w:szCs w:val="20"/>
          <w:lang w:val="en-US"/>
        </w:rPr>
        <w:t>, ensuring accurate measurement</w:t>
      </w:r>
      <w:r w:rsidR="004D514E" w:rsidRPr="004D514E">
        <w:rPr>
          <w:rFonts w:ascii="Arial" w:hAnsi="Arial" w:cs="Arial"/>
          <w:color w:val="auto"/>
          <w:sz w:val="20"/>
          <w:szCs w:val="20"/>
          <w:lang w:val="en-US"/>
        </w:rPr>
        <w:t xml:space="preserve"> without increased blocking distance in </w:t>
      </w:r>
      <w:r w:rsidR="00EE1382">
        <w:rPr>
          <w:rFonts w:ascii="Arial" w:hAnsi="Arial" w:cs="Arial"/>
          <w:color w:val="auto"/>
          <w:sz w:val="20"/>
          <w:szCs w:val="20"/>
          <w:lang w:val="en-US"/>
        </w:rPr>
        <w:t>applications</w:t>
      </w:r>
      <w:r w:rsidR="004D514E" w:rsidRPr="004D514E">
        <w:rPr>
          <w:rFonts w:ascii="Arial" w:hAnsi="Arial" w:cs="Arial"/>
          <w:color w:val="auto"/>
          <w:sz w:val="20"/>
          <w:szCs w:val="20"/>
          <w:lang w:val="en-US"/>
        </w:rPr>
        <w:t xml:space="preserve"> where the composition of the gas above the </w:t>
      </w:r>
      <w:r w:rsidR="004D514E">
        <w:rPr>
          <w:rFonts w:ascii="Arial" w:hAnsi="Arial" w:cs="Arial"/>
          <w:color w:val="auto"/>
          <w:sz w:val="20"/>
          <w:szCs w:val="20"/>
          <w:lang w:val="en-US"/>
        </w:rPr>
        <w:t xml:space="preserve">liquid </w:t>
      </w:r>
      <w:r w:rsidR="004D514E" w:rsidRPr="004D514E">
        <w:rPr>
          <w:rFonts w:ascii="Arial" w:hAnsi="Arial" w:cs="Arial"/>
          <w:color w:val="auto"/>
          <w:sz w:val="20"/>
          <w:szCs w:val="20"/>
          <w:lang w:val="en-US"/>
        </w:rPr>
        <w:t>can change</w:t>
      </w:r>
      <w:r w:rsidR="00EE1382">
        <w:rPr>
          <w:rFonts w:ascii="Arial" w:hAnsi="Arial" w:cs="Arial"/>
          <w:color w:val="auto"/>
          <w:sz w:val="20"/>
          <w:szCs w:val="20"/>
          <w:lang w:val="en-US"/>
        </w:rPr>
        <w:t xml:space="preserve"> suddenly</w:t>
      </w:r>
      <w:r w:rsidR="004D514E">
        <w:rPr>
          <w:rFonts w:ascii="Arial" w:hAnsi="Arial" w:cs="Arial"/>
          <w:color w:val="auto"/>
          <w:sz w:val="20"/>
          <w:szCs w:val="20"/>
          <w:lang w:val="en-US"/>
        </w:rPr>
        <w:t>, e.g. in steam boilers.</w:t>
      </w:r>
    </w:p>
    <w:p w:rsidR="005854AE" w:rsidRPr="00090591" w:rsidRDefault="005854AE" w:rsidP="00090591">
      <w:pPr>
        <w:adjustRightInd w:val="0"/>
        <w:spacing w:line="288" w:lineRule="auto"/>
        <w:ind w:right="495"/>
        <w:jc w:val="both"/>
        <w:rPr>
          <w:rFonts w:ascii="Arial" w:hAnsi="Arial" w:cs="Arial"/>
          <w:color w:val="auto"/>
          <w:sz w:val="20"/>
          <w:szCs w:val="20"/>
          <w:lang w:val="en-US"/>
        </w:rPr>
      </w:pPr>
    </w:p>
    <w:p w:rsidR="00090591" w:rsidRPr="00090591" w:rsidRDefault="00273C21" w:rsidP="00090591">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All</w:t>
      </w:r>
      <w:r w:rsidR="00090591" w:rsidRPr="00090591">
        <w:rPr>
          <w:rFonts w:ascii="Arial" w:hAnsi="Arial" w:cs="Arial"/>
          <w:color w:val="auto"/>
          <w:sz w:val="20"/>
          <w:szCs w:val="20"/>
          <w:lang w:val="en-US"/>
        </w:rPr>
        <w:t xml:space="preserve"> </w:t>
      </w:r>
      <w:r>
        <w:rPr>
          <w:rFonts w:ascii="Arial" w:hAnsi="Arial" w:cs="Arial"/>
          <w:color w:val="auto"/>
          <w:sz w:val="20"/>
          <w:szCs w:val="20"/>
          <w:lang w:val="en-US"/>
        </w:rPr>
        <w:t>four new TDR</w:t>
      </w:r>
      <w:r w:rsidR="00090591" w:rsidRPr="00090591">
        <w:rPr>
          <w:rFonts w:ascii="Arial" w:hAnsi="Arial" w:cs="Arial"/>
          <w:color w:val="auto"/>
          <w:sz w:val="20"/>
          <w:szCs w:val="20"/>
          <w:lang w:val="en-US"/>
        </w:rPr>
        <w:t xml:space="preserve"> transmitters feature 2-wire 4…20 mA HART 7 communication with an optional second o</w:t>
      </w:r>
      <w:r w:rsidR="00453B23">
        <w:rPr>
          <w:rFonts w:ascii="Arial" w:hAnsi="Arial" w:cs="Arial"/>
          <w:color w:val="auto"/>
          <w:sz w:val="20"/>
          <w:szCs w:val="20"/>
          <w:lang w:val="en-US"/>
        </w:rPr>
        <w:t>utput (current or relay)</w:t>
      </w:r>
      <w:r w:rsidR="005854AE">
        <w:rPr>
          <w:rFonts w:ascii="Arial" w:hAnsi="Arial" w:cs="Arial"/>
          <w:color w:val="auto"/>
          <w:sz w:val="20"/>
          <w:szCs w:val="20"/>
          <w:lang w:val="en-US"/>
        </w:rPr>
        <w:t xml:space="preserve"> and a </w:t>
      </w:r>
      <w:r w:rsidR="005854AE" w:rsidRPr="005854AE">
        <w:rPr>
          <w:rFonts w:ascii="Arial" w:hAnsi="Arial" w:cs="Arial"/>
          <w:color w:val="auto"/>
          <w:sz w:val="20"/>
          <w:szCs w:val="20"/>
          <w:lang w:val="en-US"/>
        </w:rPr>
        <w:t>real-time clock for event logging</w:t>
      </w:r>
      <w:r w:rsidR="00090591" w:rsidRPr="00090591">
        <w:rPr>
          <w:rFonts w:ascii="Arial" w:hAnsi="Arial" w:cs="Arial"/>
          <w:color w:val="auto"/>
          <w:sz w:val="20"/>
          <w:szCs w:val="20"/>
          <w:lang w:val="en-US"/>
        </w:rPr>
        <w:t xml:space="preserve">. </w:t>
      </w:r>
      <w:r w:rsidR="00090591" w:rsidRPr="00CA15DD">
        <w:rPr>
          <w:rFonts w:ascii="Arial" w:hAnsi="Arial" w:cs="Arial"/>
          <w:color w:val="auto"/>
          <w:sz w:val="20"/>
          <w:szCs w:val="20"/>
          <w:lang w:val="en-US"/>
        </w:rPr>
        <w:t>They have been developed SIL 2/3-compliant according to IEC 61508</w:t>
      </w:r>
      <w:r w:rsidR="008A3328" w:rsidRPr="00CA15DD">
        <w:rPr>
          <w:rFonts w:ascii="Arial" w:hAnsi="Arial" w:cs="Arial"/>
          <w:color w:val="auto"/>
          <w:sz w:val="20"/>
          <w:szCs w:val="20"/>
          <w:lang w:val="en-US"/>
        </w:rPr>
        <w:t xml:space="preserve"> </w:t>
      </w:r>
      <w:r w:rsidR="00090591" w:rsidRPr="003F1C7C">
        <w:rPr>
          <w:rFonts w:ascii="Arial" w:hAnsi="Arial" w:cs="Arial"/>
          <w:color w:val="auto"/>
          <w:sz w:val="20"/>
          <w:szCs w:val="20"/>
          <w:lang w:val="en-US"/>
        </w:rPr>
        <w:t>for safety-related systems</w:t>
      </w:r>
      <w:r w:rsidR="00453B23" w:rsidRPr="00B651EC">
        <w:rPr>
          <w:rFonts w:ascii="Arial" w:hAnsi="Arial" w:cs="Arial"/>
          <w:color w:val="auto"/>
          <w:sz w:val="20"/>
          <w:szCs w:val="20"/>
          <w:lang w:val="en-US"/>
        </w:rPr>
        <w:t xml:space="preserve"> </w:t>
      </w:r>
      <w:r w:rsidR="00637240" w:rsidRPr="00B651EC">
        <w:rPr>
          <w:rFonts w:ascii="Arial" w:hAnsi="Arial" w:cs="Arial"/>
          <w:color w:val="auto"/>
          <w:sz w:val="20"/>
          <w:szCs w:val="20"/>
          <w:lang w:val="en-US"/>
        </w:rPr>
        <w:t>and com</w:t>
      </w:r>
      <w:r w:rsidR="00637240">
        <w:rPr>
          <w:rFonts w:ascii="Arial" w:hAnsi="Arial" w:cs="Arial"/>
          <w:color w:val="auto"/>
          <w:sz w:val="20"/>
          <w:szCs w:val="20"/>
          <w:lang w:val="en-US"/>
        </w:rPr>
        <w:t>e with</w:t>
      </w:r>
      <w:r w:rsidR="00453B23">
        <w:rPr>
          <w:rFonts w:ascii="Arial" w:hAnsi="Arial" w:cs="Arial"/>
          <w:color w:val="auto"/>
          <w:sz w:val="20"/>
          <w:szCs w:val="20"/>
          <w:lang w:val="en-US"/>
        </w:rPr>
        <w:t xml:space="preserve"> </w:t>
      </w:r>
      <w:r w:rsidR="00090591" w:rsidRPr="00090591">
        <w:rPr>
          <w:rFonts w:ascii="Arial" w:hAnsi="Arial" w:cs="Arial"/>
          <w:color w:val="auto"/>
          <w:sz w:val="20"/>
          <w:szCs w:val="20"/>
          <w:lang w:val="en-US"/>
        </w:rPr>
        <w:t xml:space="preserve">various </w:t>
      </w:r>
      <w:proofErr w:type="gramStart"/>
      <w:r w:rsidR="00090591" w:rsidRPr="00090591">
        <w:rPr>
          <w:rFonts w:ascii="Arial" w:hAnsi="Arial" w:cs="Arial"/>
          <w:color w:val="auto"/>
          <w:sz w:val="20"/>
          <w:szCs w:val="20"/>
          <w:lang w:val="en-US"/>
        </w:rPr>
        <w:t>Ex</w:t>
      </w:r>
      <w:proofErr w:type="gramEnd"/>
      <w:r w:rsidR="00090591" w:rsidRPr="00090591">
        <w:rPr>
          <w:rFonts w:ascii="Arial" w:hAnsi="Arial" w:cs="Arial"/>
          <w:color w:val="auto"/>
          <w:sz w:val="20"/>
          <w:szCs w:val="20"/>
          <w:lang w:val="en-US"/>
        </w:rPr>
        <w:t xml:space="preserve"> approvals</w:t>
      </w:r>
      <w:r>
        <w:rPr>
          <w:rFonts w:ascii="Arial" w:hAnsi="Arial" w:cs="Arial"/>
          <w:color w:val="auto"/>
          <w:sz w:val="20"/>
          <w:szCs w:val="20"/>
          <w:lang w:val="en-US"/>
        </w:rPr>
        <w:t xml:space="preserve">. </w:t>
      </w:r>
      <w:r w:rsidR="00FC36CD">
        <w:rPr>
          <w:rFonts w:ascii="Arial" w:hAnsi="Arial" w:cs="Arial"/>
          <w:color w:val="auto"/>
          <w:sz w:val="20"/>
          <w:szCs w:val="20"/>
          <w:lang w:val="en-US"/>
        </w:rPr>
        <w:t>C</w:t>
      </w:r>
      <w:r w:rsidR="005854AE" w:rsidRPr="00090591">
        <w:rPr>
          <w:rFonts w:ascii="Arial" w:hAnsi="Arial" w:cs="Arial"/>
          <w:color w:val="auto"/>
          <w:sz w:val="20"/>
          <w:szCs w:val="20"/>
          <w:lang w:val="en-US"/>
        </w:rPr>
        <w:t xml:space="preserve">ommon features </w:t>
      </w:r>
      <w:r w:rsidR="00FC36CD">
        <w:rPr>
          <w:rFonts w:ascii="Arial" w:hAnsi="Arial" w:cs="Arial"/>
          <w:color w:val="auto"/>
          <w:sz w:val="20"/>
          <w:szCs w:val="20"/>
          <w:lang w:val="en-US"/>
        </w:rPr>
        <w:t xml:space="preserve">also </w:t>
      </w:r>
      <w:r w:rsidR="005854AE">
        <w:rPr>
          <w:rFonts w:ascii="Arial" w:hAnsi="Arial" w:cs="Arial"/>
          <w:color w:val="auto"/>
          <w:sz w:val="20"/>
          <w:szCs w:val="20"/>
          <w:lang w:val="en-US"/>
        </w:rPr>
        <w:t xml:space="preserve">include a </w:t>
      </w:r>
      <w:r w:rsidR="00090591" w:rsidRPr="00090591">
        <w:rPr>
          <w:rFonts w:ascii="Arial" w:hAnsi="Arial" w:cs="Arial"/>
          <w:color w:val="auto"/>
          <w:sz w:val="20"/>
          <w:szCs w:val="20"/>
          <w:lang w:val="en-US"/>
        </w:rPr>
        <w:t>quick coupling system as well as compact and remote converter versions (up to 100 m/</w:t>
      </w:r>
      <w:r w:rsidR="005854AE">
        <w:rPr>
          <w:rFonts w:ascii="Arial" w:hAnsi="Arial" w:cs="Arial"/>
          <w:color w:val="auto"/>
          <w:sz w:val="20"/>
          <w:szCs w:val="20"/>
          <w:lang w:val="en-US"/>
        </w:rPr>
        <w:t xml:space="preserve"> </w:t>
      </w:r>
      <w:r w:rsidR="00090591" w:rsidRPr="00090591">
        <w:rPr>
          <w:rFonts w:ascii="Arial" w:hAnsi="Arial" w:cs="Arial"/>
          <w:color w:val="auto"/>
          <w:sz w:val="20"/>
          <w:szCs w:val="20"/>
          <w:lang w:val="en-US"/>
        </w:rPr>
        <w:t xml:space="preserve">328 ft) made of aluminium or stainless steel. All devices are </w:t>
      </w:r>
      <w:r w:rsidR="00090591">
        <w:rPr>
          <w:rFonts w:ascii="Arial" w:hAnsi="Arial" w:cs="Arial"/>
          <w:color w:val="auto"/>
          <w:sz w:val="20"/>
          <w:szCs w:val="20"/>
          <w:lang w:val="en-US"/>
        </w:rPr>
        <w:t xml:space="preserve">rated </w:t>
      </w:r>
      <w:r w:rsidR="00637240">
        <w:rPr>
          <w:rFonts w:ascii="Arial" w:hAnsi="Arial" w:cs="Arial"/>
          <w:color w:val="auto"/>
          <w:sz w:val="20"/>
          <w:szCs w:val="20"/>
          <w:lang w:val="en-US"/>
        </w:rPr>
        <w:t>IP66, IP</w:t>
      </w:r>
      <w:r w:rsidR="00090591">
        <w:rPr>
          <w:rFonts w:ascii="Arial" w:hAnsi="Arial" w:cs="Arial"/>
          <w:color w:val="auto"/>
          <w:sz w:val="20"/>
          <w:szCs w:val="20"/>
          <w:lang w:val="en-US"/>
        </w:rPr>
        <w:t xml:space="preserve">68 </w:t>
      </w:r>
      <w:r w:rsidR="00637240">
        <w:rPr>
          <w:rFonts w:ascii="Arial" w:hAnsi="Arial" w:cs="Arial"/>
          <w:color w:val="auto"/>
          <w:sz w:val="20"/>
          <w:szCs w:val="20"/>
          <w:lang w:val="en-US"/>
        </w:rPr>
        <w:t xml:space="preserve">and </w:t>
      </w:r>
      <w:r w:rsidR="00090591">
        <w:rPr>
          <w:rFonts w:ascii="Arial" w:hAnsi="Arial" w:cs="Arial"/>
          <w:color w:val="auto"/>
          <w:sz w:val="20"/>
          <w:szCs w:val="20"/>
          <w:lang w:val="en-US"/>
        </w:rPr>
        <w:t>NEMA 4X/6P.</w:t>
      </w:r>
    </w:p>
    <w:p w:rsidR="00090591" w:rsidRPr="00090591" w:rsidRDefault="00090591" w:rsidP="00090591">
      <w:pPr>
        <w:adjustRightInd w:val="0"/>
        <w:spacing w:line="288" w:lineRule="auto"/>
        <w:ind w:right="495"/>
        <w:jc w:val="both"/>
        <w:rPr>
          <w:rFonts w:ascii="Arial" w:hAnsi="Arial" w:cs="Arial"/>
          <w:color w:val="auto"/>
          <w:sz w:val="20"/>
          <w:szCs w:val="20"/>
          <w:lang w:val="en-US"/>
        </w:rPr>
      </w:pPr>
    </w:p>
    <w:p w:rsidR="00090591" w:rsidRDefault="00FD52C4" w:rsidP="00273C21">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lastRenderedPageBreak/>
        <w:t>Together with t</w:t>
      </w:r>
      <w:r w:rsidRPr="00090591">
        <w:rPr>
          <w:rFonts w:ascii="Arial" w:hAnsi="Arial" w:cs="Arial"/>
          <w:color w:val="auto"/>
          <w:sz w:val="20"/>
          <w:szCs w:val="20"/>
          <w:lang w:val="en-US"/>
        </w:rPr>
        <w:t xml:space="preserve">he cost-effective OPTIFLEX 1100 </w:t>
      </w:r>
      <w:r>
        <w:rPr>
          <w:rFonts w:ascii="Arial" w:hAnsi="Arial" w:cs="Arial"/>
          <w:color w:val="auto"/>
          <w:sz w:val="20"/>
          <w:szCs w:val="20"/>
          <w:lang w:val="en-US"/>
        </w:rPr>
        <w:t>for</w:t>
      </w:r>
      <w:r w:rsidRPr="00090591">
        <w:rPr>
          <w:rFonts w:ascii="Arial" w:hAnsi="Arial" w:cs="Arial"/>
          <w:color w:val="auto"/>
          <w:sz w:val="20"/>
          <w:szCs w:val="20"/>
          <w:lang w:val="en-US"/>
        </w:rPr>
        <w:t xml:space="preserve"> basic liquid applications and the POWERFLEX 2200 for liquids in the </w:t>
      </w:r>
      <w:proofErr w:type="gramStart"/>
      <w:r w:rsidRPr="00090591">
        <w:rPr>
          <w:rFonts w:ascii="Arial" w:hAnsi="Arial" w:cs="Arial"/>
          <w:color w:val="auto"/>
          <w:sz w:val="20"/>
          <w:szCs w:val="20"/>
          <w:lang w:val="en-US"/>
        </w:rPr>
        <w:t>Nuclear</w:t>
      </w:r>
      <w:proofErr w:type="gramEnd"/>
      <w:r w:rsidRPr="00090591">
        <w:rPr>
          <w:rFonts w:ascii="Arial" w:hAnsi="Arial" w:cs="Arial"/>
          <w:color w:val="auto"/>
          <w:sz w:val="20"/>
          <w:szCs w:val="20"/>
          <w:lang w:val="en-US"/>
        </w:rPr>
        <w:t xml:space="preserve"> industry</w:t>
      </w:r>
      <w:r>
        <w:rPr>
          <w:rFonts w:ascii="Arial" w:hAnsi="Arial" w:cs="Arial"/>
          <w:color w:val="auto"/>
          <w:sz w:val="20"/>
          <w:szCs w:val="20"/>
          <w:lang w:val="en-US"/>
        </w:rPr>
        <w:t xml:space="preserve">, </w:t>
      </w:r>
      <w:r w:rsidR="00506B50">
        <w:rPr>
          <w:rFonts w:ascii="Arial" w:hAnsi="Arial" w:cs="Arial"/>
          <w:color w:val="auto"/>
          <w:sz w:val="20"/>
          <w:szCs w:val="20"/>
          <w:lang w:val="en-US"/>
        </w:rPr>
        <w:t>they</w:t>
      </w:r>
      <w:r w:rsidR="00B651EC">
        <w:rPr>
          <w:rFonts w:ascii="Arial" w:hAnsi="Arial" w:cs="Arial"/>
          <w:color w:val="auto"/>
          <w:sz w:val="20"/>
          <w:szCs w:val="20"/>
          <w:lang w:val="en-US"/>
        </w:rPr>
        <w:t xml:space="preserve"> represent the </w:t>
      </w:r>
      <w:r w:rsidR="00273C21">
        <w:rPr>
          <w:rFonts w:ascii="Arial" w:hAnsi="Arial" w:cs="Arial"/>
          <w:color w:val="auto"/>
          <w:sz w:val="20"/>
          <w:szCs w:val="20"/>
          <w:lang w:val="en-US"/>
        </w:rPr>
        <w:t xml:space="preserve">KROHNE </w:t>
      </w:r>
      <w:r w:rsidR="00B651EC">
        <w:rPr>
          <w:rFonts w:ascii="Arial" w:hAnsi="Arial" w:cs="Arial"/>
          <w:color w:val="auto"/>
          <w:sz w:val="20"/>
          <w:szCs w:val="20"/>
          <w:lang w:val="en-US"/>
        </w:rPr>
        <w:t>guided radar (</w:t>
      </w:r>
      <w:r w:rsidR="00273C21">
        <w:rPr>
          <w:rFonts w:ascii="Arial" w:hAnsi="Arial" w:cs="Arial"/>
          <w:color w:val="auto"/>
          <w:sz w:val="20"/>
          <w:szCs w:val="20"/>
          <w:lang w:val="en-US"/>
        </w:rPr>
        <w:t>TDR</w:t>
      </w:r>
      <w:r w:rsidR="00B651EC">
        <w:rPr>
          <w:rFonts w:ascii="Arial" w:hAnsi="Arial" w:cs="Arial"/>
          <w:color w:val="auto"/>
          <w:sz w:val="20"/>
          <w:szCs w:val="20"/>
          <w:lang w:val="en-US"/>
        </w:rPr>
        <w:t>)</w:t>
      </w:r>
      <w:r w:rsidR="00273C21">
        <w:rPr>
          <w:rFonts w:ascii="Arial" w:hAnsi="Arial" w:cs="Arial"/>
          <w:color w:val="auto"/>
          <w:sz w:val="20"/>
          <w:szCs w:val="20"/>
          <w:lang w:val="en-US"/>
        </w:rPr>
        <w:t xml:space="preserve"> level transmitter</w:t>
      </w:r>
      <w:r>
        <w:rPr>
          <w:rFonts w:ascii="Arial" w:hAnsi="Arial" w:cs="Arial"/>
          <w:color w:val="auto"/>
          <w:sz w:val="20"/>
          <w:szCs w:val="20"/>
          <w:lang w:val="en-US"/>
        </w:rPr>
        <w:t xml:space="preserve"> portfolio</w:t>
      </w:r>
      <w:r w:rsidR="00273C21">
        <w:rPr>
          <w:rFonts w:ascii="Arial" w:hAnsi="Arial" w:cs="Arial"/>
          <w:color w:val="auto"/>
          <w:sz w:val="20"/>
          <w:szCs w:val="20"/>
          <w:lang w:val="en-US"/>
        </w:rPr>
        <w:t>.</w:t>
      </w:r>
    </w:p>
    <w:p w:rsidR="00FC36CD" w:rsidRDefault="00FC36CD" w:rsidP="00273C21">
      <w:pPr>
        <w:adjustRightInd w:val="0"/>
        <w:spacing w:line="288" w:lineRule="auto"/>
        <w:ind w:right="495"/>
        <w:jc w:val="both"/>
        <w:rPr>
          <w:rFonts w:ascii="Arial" w:hAnsi="Arial" w:cs="Arial"/>
          <w:color w:val="auto"/>
          <w:sz w:val="20"/>
          <w:szCs w:val="20"/>
          <w:lang w:val="en-US"/>
        </w:rPr>
      </w:pPr>
    </w:p>
    <w:p w:rsidR="00FC36CD" w:rsidRDefault="00FC36CD" w:rsidP="00273C21">
      <w:pPr>
        <w:adjustRightInd w:val="0"/>
        <w:spacing w:line="288" w:lineRule="auto"/>
        <w:ind w:right="495"/>
        <w:jc w:val="both"/>
        <w:rPr>
          <w:rFonts w:ascii="Arial" w:hAnsi="Arial" w:cs="Arial"/>
          <w:color w:val="auto"/>
          <w:sz w:val="20"/>
          <w:szCs w:val="20"/>
          <w:lang w:val="en-US"/>
        </w:rPr>
      </w:pPr>
      <w:r w:rsidRPr="00FC36CD">
        <w:rPr>
          <w:rFonts w:ascii="Arial" w:hAnsi="Arial" w:cs="Arial"/>
          <w:color w:val="auto"/>
          <w:sz w:val="20"/>
          <w:szCs w:val="20"/>
          <w:lang w:val="en-US"/>
        </w:rPr>
        <w:t xml:space="preserve">HART is a registered trademark of </w:t>
      </w:r>
      <w:proofErr w:type="spellStart"/>
      <w:r w:rsidRPr="00FC36CD">
        <w:rPr>
          <w:rFonts w:ascii="Arial" w:hAnsi="Arial" w:cs="Arial"/>
          <w:color w:val="auto"/>
          <w:sz w:val="20"/>
          <w:szCs w:val="20"/>
          <w:lang w:val="en-US"/>
        </w:rPr>
        <w:t>FieldComm</w:t>
      </w:r>
      <w:proofErr w:type="spellEnd"/>
      <w:r w:rsidRPr="00FC36CD">
        <w:rPr>
          <w:rFonts w:ascii="Arial" w:hAnsi="Arial" w:cs="Arial"/>
          <w:color w:val="auto"/>
          <w:sz w:val="20"/>
          <w:szCs w:val="20"/>
          <w:lang w:val="en-US"/>
        </w:rPr>
        <w:t xml:space="preserve"> Group.</w:t>
      </w:r>
    </w:p>
    <w:p w:rsidR="001A1587" w:rsidRPr="00E21728" w:rsidRDefault="001A1587" w:rsidP="00386163">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637240">
        <w:rPr>
          <w:rFonts w:ascii="Arial" w:hAnsi="Arial" w:cs="Arial"/>
          <w:color w:val="auto"/>
          <w:sz w:val="20"/>
          <w:szCs w:val="20"/>
          <w:lang w:val="en-US"/>
        </w:rPr>
        <w:t>9</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D7035A" w:rsidRDefault="00D7035A" w:rsidP="00C040BA">
      <w:pPr>
        <w:adjustRightInd w:val="0"/>
        <w:spacing w:line="288" w:lineRule="auto"/>
        <w:ind w:right="495"/>
        <w:jc w:val="both"/>
        <w:rPr>
          <w:rFonts w:ascii="Arial" w:hAnsi="Arial" w:cs="Arial"/>
          <w:color w:val="auto"/>
          <w:sz w:val="20"/>
          <w:szCs w:val="20"/>
          <w:lang w:val="en-US"/>
        </w:rPr>
      </w:pPr>
    </w:p>
    <w:p w:rsidR="00D7035A" w:rsidRDefault="00D7035A" w:rsidP="00D7035A">
      <w:pPr>
        <w:pStyle w:val="1CD-BodyCharChar"/>
        <w:spacing w:line="288" w:lineRule="auto"/>
        <w:rPr>
          <w:b/>
          <w:szCs w:val="20"/>
          <w:lang w:val="en-US"/>
        </w:rPr>
      </w:pPr>
      <w:r w:rsidRPr="00E66C48">
        <w:rPr>
          <w:b/>
          <w:szCs w:val="20"/>
          <w:lang w:val="en-US"/>
        </w:rPr>
        <w:t>Picture:</w:t>
      </w:r>
    </w:p>
    <w:p w:rsidR="00273C21" w:rsidRDefault="00273C21" w:rsidP="00D7035A">
      <w:pPr>
        <w:pStyle w:val="1CD-BodyCharChar"/>
        <w:spacing w:line="288" w:lineRule="auto"/>
        <w:jc w:val="both"/>
        <w:rPr>
          <w:b/>
          <w:szCs w:val="20"/>
          <w:lang w:val="en-US"/>
        </w:rPr>
      </w:pPr>
      <w:r>
        <w:rPr>
          <w:rFonts w:cs="Arial"/>
          <w:noProof/>
          <w:color w:val="auto"/>
          <w:szCs w:val="20"/>
        </w:rPr>
        <w:drawing>
          <wp:inline distT="0" distB="0" distL="0" distR="0" wp14:anchorId="5E3A698F" wp14:editId="01F08359">
            <wp:extent cx="3942272" cy="2632199"/>
            <wp:effectExtent l="0" t="0" r="1270" b="0"/>
            <wp:docPr id="3" name="Grafik 3" descr="C:\Users\deholtmj\AppData\Local\Microsoft\Windows\INetCache\Content.Word\PR_OPTIFLEX_POWERFL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eholtmj\AppData\Local\Microsoft\Windows\INetCache\Content.Word\PR_OPTIFLEX_POWERFLE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42202" cy="2632152"/>
                    </a:xfrm>
                    <a:prstGeom prst="rect">
                      <a:avLst/>
                    </a:prstGeom>
                    <a:noFill/>
                    <a:ln>
                      <a:noFill/>
                    </a:ln>
                  </pic:spPr>
                </pic:pic>
              </a:graphicData>
            </a:graphic>
          </wp:inline>
        </w:drawing>
      </w:r>
    </w:p>
    <w:p w:rsidR="00D7035A" w:rsidRDefault="00D7035A" w:rsidP="00D7035A">
      <w:pPr>
        <w:pStyle w:val="1CD-BodyCharChar"/>
        <w:spacing w:line="288" w:lineRule="auto"/>
        <w:jc w:val="both"/>
        <w:rPr>
          <w:szCs w:val="20"/>
          <w:lang w:val="en-US"/>
        </w:rPr>
      </w:pPr>
      <w:r w:rsidRPr="00E66C48">
        <w:rPr>
          <w:b/>
          <w:szCs w:val="20"/>
          <w:lang w:val="en-US"/>
        </w:rPr>
        <w:t>Caption:</w:t>
      </w:r>
      <w:r>
        <w:rPr>
          <w:szCs w:val="20"/>
          <w:lang w:val="en-US"/>
        </w:rPr>
        <w:t xml:space="preserve"> </w:t>
      </w:r>
      <w:r w:rsidR="00637240" w:rsidRPr="005854AE">
        <w:rPr>
          <w:szCs w:val="20"/>
          <w:lang w:val="en-US"/>
        </w:rPr>
        <w:t>OPTIFLEX series of TDR level transmitters</w:t>
      </w:r>
      <w:r w:rsidR="005854AE" w:rsidRPr="005854AE">
        <w:rPr>
          <w:szCs w:val="20"/>
          <w:lang w:val="en-US"/>
        </w:rPr>
        <w:t xml:space="preserve"> </w:t>
      </w:r>
      <w:r w:rsidR="00DE01ED" w:rsidRPr="00386163">
        <w:rPr>
          <w:rFonts w:cs="Arial"/>
          <w:color w:val="auto"/>
          <w:szCs w:val="20"/>
          <w:lang w:val="en-US"/>
        </w:rPr>
        <w:t>specifically designed for certain area</w:t>
      </w:r>
      <w:r w:rsidR="00637240">
        <w:rPr>
          <w:rFonts w:cs="Arial"/>
          <w:color w:val="auto"/>
          <w:szCs w:val="20"/>
          <w:lang w:val="en-US"/>
        </w:rPr>
        <w:t>s</w:t>
      </w:r>
      <w:r w:rsidR="00DE01ED" w:rsidRPr="00386163">
        <w:rPr>
          <w:rFonts w:cs="Arial"/>
          <w:color w:val="auto"/>
          <w:szCs w:val="20"/>
          <w:lang w:val="en-US"/>
        </w:rPr>
        <w:t xml:space="preserve"> of application</w:t>
      </w:r>
    </w:p>
    <w:p w:rsidR="00C040BA" w:rsidRDefault="00C040BA" w:rsidP="00C040BA">
      <w:pPr>
        <w:adjustRightInd w:val="0"/>
        <w:spacing w:line="288" w:lineRule="auto"/>
        <w:ind w:right="495"/>
        <w:jc w:val="both"/>
        <w:rPr>
          <w:rFonts w:ascii="Arial" w:hAnsi="Arial"/>
          <w:b/>
          <w:sz w:val="20"/>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78448C"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78448C" w:rsidP="00F9628E">
      <w:pPr>
        <w:adjustRightInd w:val="0"/>
        <w:spacing w:line="288" w:lineRule="auto"/>
        <w:rPr>
          <w:rFonts w:ascii="Arial" w:hAnsi="Arial" w:cs="Arial"/>
          <w:sz w:val="20"/>
          <w:szCs w:val="20"/>
          <w:lang w:val="pt-BR"/>
        </w:rPr>
      </w:pPr>
      <w:hyperlink r:id="rId11" w:history="1">
        <w:r w:rsidR="00637240" w:rsidRPr="00D078E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1DA" w:rsidRDefault="008C51DA">
      <w:r>
        <w:separator/>
      </w:r>
    </w:p>
  </w:endnote>
  <w:endnote w:type="continuationSeparator" w:id="0">
    <w:p w:rsidR="008C51DA" w:rsidRDefault="008C5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506B50" w:rsidRPr="00545162" w:rsidTr="00545162">
      <w:trPr>
        <w:trHeight w:val="567"/>
      </w:trPr>
      <w:tc>
        <w:tcPr>
          <w:tcW w:w="7200" w:type="dxa"/>
          <w:shd w:val="clear" w:color="auto" w:fill="auto"/>
          <w:tcMar>
            <w:top w:w="113" w:type="dxa"/>
            <w:left w:w="0" w:type="dxa"/>
            <w:right w:w="0" w:type="dxa"/>
          </w:tcMar>
        </w:tcPr>
        <w:p w:rsidR="00506B50" w:rsidRPr="00545162" w:rsidRDefault="00506B50" w:rsidP="00545162">
          <w:pPr>
            <w:pStyle w:val="1CD-Body"/>
            <w:framePr w:wrap="auto" w:vAnchor="margin" w:hAnchor="text" w:yAlign="inline"/>
            <w:autoSpaceDE w:val="0"/>
            <w:autoSpaceDN w:val="0"/>
            <w:rPr>
              <w:sz w:val="16"/>
              <w:szCs w:val="16"/>
            </w:rPr>
          </w:pPr>
        </w:p>
      </w:tc>
      <w:tc>
        <w:tcPr>
          <w:tcW w:w="2340" w:type="dxa"/>
          <w:shd w:val="clear" w:color="auto" w:fill="auto"/>
        </w:tcPr>
        <w:p w:rsidR="00506B50" w:rsidRPr="00545162" w:rsidRDefault="00506B5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78448C">
            <w:rPr>
              <w:noProof/>
            </w:rPr>
            <w:t>2</w:t>
          </w:r>
          <w:r>
            <w:fldChar w:fldCharType="end"/>
          </w:r>
          <w:r>
            <w:rPr>
              <w:rStyle w:val="Seitenzahl"/>
              <w:rFonts w:cs="Arial"/>
              <w:sz w:val="16"/>
              <w:szCs w:val="16"/>
            </w:rPr>
            <w:t>/</w:t>
          </w:r>
          <w:fldSimple w:instr=" NUMPAGES ">
            <w:r w:rsidR="0078448C">
              <w:rPr>
                <w:noProof/>
              </w:rPr>
              <w:t>2</w:t>
            </w:r>
          </w:fldSimple>
        </w:p>
      </w:tc>
    </w:tr>
  </w:tbl>
  <w:p w:rsidR="00506B50" w:rsidRDefault="00506B5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1DA" w:rsidRDefault="008C51DA">
      <w:r>
        <w:separator/>
      </w:r>
    </w:p>
  </w:footnote>
  <w:footnote w:type="continuationSeparator" w:id="0">
    <w:p w:rsidR="008C51DA" w:rsidRDefault="008C51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50" w:rsidRDefault="00506B50">
    <w:pPr>
      <w:pStyle w:val="Kopfzeile"/>
    </w:pPr>
    <w:r>
      <w:rPr>
        <w:noProof/>
      </w:rPr>
      <w:drawing>
        <wp:anchor distT="0" distB="0" distL="114300" distR="114300" simplePos="0" relativeHeight="251658240" behindDoc="1" locked="0" layoutInCell="1" allowOverlap="1" wp14:anchorId="11E75BB4" wp14:editId="73B5D38A">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1815C75" wp14:editId="7AC4A9C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506B50" w:rsidRDefault="00506B5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815C75"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65B216C0" w14:textId="77777777" w:rsidR="00506B50" w:rsidRDefault="00506B5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809326D"/>
    <w:multiLevelType w:val="hybridMultilevel"/>
    <w:tmpl w:val="6B389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BEE22BA"/>
    <w:multiLevelType w:val="hybridMultilevel"/>
    <w:tmpl w:val="EF5C6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 w:numId="21">
    <w:abstractNumId w:val="20"/>
  </w:num>
  <w:num w:numId="22">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ueger, Anke">
    <w15:presenceInfo w15:providerId="AD" w15:userId="S::frkruega@krohne.com::c0e73f48-8fa2-46d4-a6b4-e51b0ccd15d5"/>
  </w15:person>
  <w15:person w15:author="Krueger, Anke [2]">
    <w15:presenceInfo w15:providerId="AD" w15:userId="S::frkruega@krohne.com::ab61a413-6b31-47fb-b8f3-9ff9803e21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0F11"/>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0591"/>
    <w:rsid w:val="000928A0"/>
    <w:rsid w:val="000929FA"/>
    <w:rsid w:val="00093A5A"/>
    <w:rsid w:val="00094C25"/>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2C72"/>
    <w:rsid w:val="00173C39"/>
    <w:rsid w:val="00174D0A"/>
    <w:rsid w:val="001756D5"/>
    <w:rsid w:val="001757C8"/>
    <w:rsid w:val="001758B6"/>
    <w:rsid w:val="00176393"/>
    <w:rsid w:val="001770F2"/>
    <w:rsid w:val="00180701"/>
    <w:rsid w:val="00180913"/>
    <w:rsid w:val="00181EF0"/>
    <w:rsid w:val="00182FD2"/>
    <w:rsid w:val="00185A61"/>
    <w:rsid w:val="00185F3A"/>
    <w:rsid w:val="00187151"/>
    <w:rsid w:val="00187374"/>
    <w:rsid w:val="00187E15"/>
    <w:rsid w:val="00187FE7"/>
    <w:rsid w:val="001907BA"/>
    <w:rsid w:val="001913DE"/>
    <w:rsid w:val="00191400"/>
    <w:rsid w:val="001A1587"/>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22F0"/>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050A0"/>
    <w:rsid w:val="0021028B"/>
    <w:rsid w:val="00210DED"/>
    <w:rsid w:val="00211197"/>
    <w:rsid w:val="00211766"/>
    <w:rsid w:val="00211BF9"/>
    <w:rsid w:val="00211CA4"/>
    <w:rsid w:val="002120DA"/>
    <w:rsid w:val="00212A60"/>
    <w:rsid w:val="002141B1"/>
    <w:rsid w:val="0021497B"/>
    <w:rsid w:val="00215498"/>
    <w:rsid w:val="00216722"/>
    <w:rsid w:val="002168FB"/>
    <w:rsid w:val="00220A1D"/>
    <w:rsid w:val="00222360"/>
    <w:rsid w:val="00223CE2"/>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06F"/>
    <w:rsid w:val="0027198F"/>
    <w:rsid w:val="00271CB7"/>
    <w:rsid w:val="00273C21"/>
    <w:rsid w:val="00275176"/>
    <w:rsid w:val="0027675D"/>
    <w:rsid w:val="00277767"/>
    <w:rsid w:val="00277C28"/>
    <w:rsid w:val="00277CDC"/>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67E6F"/>
    <w:rsid w:val="0037088C"/>
    <w:rsid w:val="00371ABA"/>
    <w:rsid w:val="00372247"/>
    <w:rsid w:val="00372700"/>
    <w:rsid w:val="003738ED"/>
    <w:rsid w:val="003765CF"/>
    <w:rsid w:val="0037737D"/>
    <w:rsid w:val="0038277D"/>
    <w:rsid w:val="003840E6"/>
    <w:rsid w:val="0038587C"/>
    <w:rsid w:val="003858AE"/>
    <w:rsid w:val="003859E8"/>
    <w:rsid w:val="00385D86"/>
    <w:rsid w:val="00386163"/>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1C7C"/>
    <w:rsid w:val="003F2A23"/>
    <w:rsid w:val="003F33F7"/>
    <w:rsid w:val="003F4E2B"/>
    <w:rsid w:val="003F64EE"/>
    <w:rsid w:val="004002F9"/>
    <w:rsid w:val="0040057F"/>
    <w:rsid w:val="0040072E"/>
    <w:rsid w:val="0040089E"/>
    <w:rsid w:val="00401568"/>
    <w:rsid w:val="00402BB1"/>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47CB"/>
    <w:rsid w:val="004359AF"/>
    <w:rsid w:val="00442600"/>
    <w:rsid w:val="0044503B"/>
    <w:rsid w:val="00445F0E"/>
    <w:rsid w:val="00447576"/>
    <w:rsid w:val="00447894"/>
    <w:rsid w:val="00447FAF"/>
    <w:rsid w:val="0045053F"/>
    <w:rsid w:val="0045191B"/>
    <w:rsid w:val="00451E08"/>
    <w:rsid w:val="0045384B"/>
    <w:rsid w:val="00453B23"/>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0FE6"/>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14E"/>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1DC"/>
    <w:rsid w:val="005059D5"/>
    <w:rsid w:val="00506B50"/>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100C"/>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392E"/>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427E"/>
    <w:rsid w:val="005854AE"/>
    <w:rsid w:val="00585B56"/>
    <w:rsid w:val="00585C0A"/>
    <w:rsid w:val="00586EAD"/>
    <w:rsid w:val="00593535"/>
    <w:rsid w:val="0059405B"/>
    <w:rsid w:val="00595A4D"/>
    <w:rsid w:val="00596264"/>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04CD"/>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1971"/>
    <w:rsid w:val="00624A61"/>
    <w:rsid w:val="00624D31"/>
    <w:rsid w:val="0062579C"/>
    <w:rsid w:val="006325C4"/>
    <w:rsid w:val="0063614D"/>
    <w:rsid w:val="00637240"/>
    <w:rsid w:val="00640827"/>
    <w:rsid w:val="0064121A"/>
    <w:rsid w:val="00641D59"/>
    <w:rsid w:val="0064268E"/>
    <w:rsid w:val="0064402F"/>
    <w:rsid w:val="00646335"/>
    <w:rsid w:val="006469F6"/>
    <w:rsid w:val="00650F82"/>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5F98"/>
    <w:rsid w:val="00697124"/>
    <w:rsid w:val="006A08E3"/>
    <w:rsid w:val="006A09DC"/>
    <w:rsid w:val="006A0A28"/>
    <w:rsid w:val="006A0EC5"/>
    <w:rsid w:val="006A458F"/>
    <w:rsid w:val="006A61D9"/>
    <w:rsid w:val="006A7D46"/>
    <w:rsid w:val="006B1054"/>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0B38"/>
    <w:rsid w:val="006E18BE"/>
    <w:rsid w:val="006E4B27"/>
    <w:rsid w:val="006E56AB"/>
    <w:rsid w:val="006E6568"/>
    <w:rsid w:val="006E6E4C"/>
    <w:rsid w:val="006E717E"/>
    <w:rsid w:val="006F1F79"/>
    <w:rsid w:val="006F27F7"/>
    <w:rsid w:val="006F5819"/>
    <w:rsid w:val="006F6FA4"/>
    <w:rsid w:val="0070065A"/>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B42"/>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1AF6"/>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530"/>
    <w:rsid w:val="00773C37"/>
    <w:rsid w:val="00774475"/>
    <w:rsid w:val="00775817"/>
    <w:rsid w:val="00776B40"/>
    <w:rsid w:val="00777D9A"/>
    <w:rsid w:val="007805CD"/>
    <w:rsid w:val="00780CB3"/>
    <w:rsid w:val="00781164"/>
    <w:rsid w:val="0078448C"/>
    <w:rsid w:val="0078530B"/>
    <w:rsid w:val="0079078D"/>
    <w:rsid w:val="00790DB7"/>
    <w:rsid w:val="00790EC9"/>
    <w:rsid w:val="007922C5"/>
    <w:rsid w:val="0079254D"/>
    <w:rsid w:val="00792621"/>
    <w:rsid w:val="00793B40"/>
    <w:rsid w:val="00793E82"/>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B662D"/>
    <w:rsid w:val="007C0F41"/>
    <w:rsid w:val="007C35F2"/>
    <w:rsid w:val="007C36FD"/>
    <w:rsid w:val="007D0644"/>
    <w:rsid w:val="007D0EEE"/>
    <w:rsid w:val="007D2075"/>
    <w:rsid w:val="007D531C"/>
    <w:rsid w:val="007D5F38"/>
    <w:rsid w:val="007D6086"/>
    <w:rsid w:val="007D7F07"/>
    <w:rsid w:val="007E1831"/>
    <w:rsid w:val="007E21BF"/>
    <w:rsid w:val="007E2645"/>
    <w:rsid w:val="007E2BC7"/>
    <w:rsid w:val="007E2EFE"/>
    <w:rsid w:val="007E35DE"/>
    <w:rsid w:val="007E454A"/>
    <w:rsid w:val="007E4701"/>
    <w:rsid w:val="007F143F"/>
    <w:rsid w:val="007F1633"/>
    <w:rsid w:val="007F1E72"/>
    <w:rsid w:val="007F1FB0"/>
    <w:rsid w:val="007F4E31"/>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55A8"/>
    <w:rsid w:val="00846381"/>
    <w:rsid w:val="00847876"/>
    <w:rsid w:val="00847B1C"/>
    <w:rsid w:val="0085014F"/>
    <w:rsid w:val="00850ECB"/>
    <w:rsid w:val="0085218A"/>
    <w:rsid w:val="00852D73"/>
    <w:rsid w:val="00854904"/>
    <w:rsid w:val="00855691"/>
    <w:rsid w:val="0085583F"/>
    <w:rsid w:val="008559B2"/>
    <w:rsid w:val="008600F1"/>
    <w:rsid w:val="00867D57"/>
    <w:rsid w:val="00870B85"/>
    <w:rsid w:val="0087279C"/>
    <w:rsid w:val="00873D50"/>
    <w:rsid w:val="00873E41"/>
    <w:rsid w:val="00873E53"/>
    <w:rsid w:val="00874854"/>
    <w:rsid w:val="00874D0C"/>
    <w:rsid w:val="00877300"/>
    <w:rsid w:val="008807A0"/>
    <w:rsid w:val="008816DE"/>
    <w:rsid w:val="00884057"/>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3328"/>
    <w:rsid w:val="008A5060"/>
    <w:rsid w:val="008A5EA6"/>
    <w:rsid w:val="008A5F25"/>
    <w:rsid w:val="008A7757"/>
    <w:rsid w:val="008B00D2"/>
    <w:rsid w:val="008B08CD"/>
    <w:rsid w:val="008B4919"/>
    <w:rsid w:val="008B5133"/>
    <w:rsid w:val="008B52BC"/>
    <w:rsid w:val="008B599C"/>
    <w:rsid w:val="008C178A"/>
    <w:rsid w:val="008C1BD0"/>
    <w:rsid w:val="008C1EC0"/>
    <w:rsid w:val="008C263A"/>
    <w:rsid w:val="008C36BE"/>
    <w:rsid w:val="008C4B8F"/>
    <w:rsid w:val="008C51DA"/>
    <w:rsid w:val="008C56BF"/>
    <w:rsid w:val="008D0026"/>
    <w:rsid w:val="008D06F2"/>
    <w:rsid w:val="008D076C"/>
    <w:rsid w:val="008D54A7"/>
    <w:rsid w:val="008D7205"/>
    <w:rsid w:val="008D777C"/>
    <w:rsid w:val="008E1CE5"/>
    <w:rsid w:val="008E2625"/>
    <w:rsid w:val="008E2869"/>
    <w:rsid w:val="008E41C5"/>
    <w:rsid w:val="008E4399"/>
    <w:rsid w:val="008E454A"/>
    <w:rsid w:val="008E490E"/>
    <w:rsid w:val="008E5EEB"/>
    <w:rsid w:val="008F2E15"/>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363F"/>
    <w:rsid w:val="00993A2C"/>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42C5"/>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21F1"/>
    <w:rsid w:val="00A93DCB"/>
    <w:rsid w:val="00AA04F2"/>
    <w:rsid w:val="00AA366C"/>
    <w:rsid w:val="00AA46BD"/>
    <w:rsid w:val="00AA4C71"/>
    <w:rsid w:val="00AA6E0A"/>
    <w:rsid w:val="00AB01ED"/>
    <w:rsid w:val="00AB05F2"/>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551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C20"/>
    <w:rsid w:val="00B64F19"/>
    <w:rsid w:val="00B651EC"/>
    <w:rsid w:val="00B65DCE"/>
    <w:rsid w:val="00B71280"/>
    <w:rsid w:val="00B714DA"/>
    <w:rsid w:val="00B7162E"/>
    <w:rsid w:val="00B716A7"/>
    <w:rsid w:val="00B73559"/>
    <w:rsid w:val="00B73FB2"/>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31B"/>
    <w:rsid w:val="00BA6A1E"/>
    <w:rsid w:val="00BA7F88"/>
    <w:rsid w:val="00BB1E5D"/>
    <w:rsid w:val="00BB3510"/>
    <w:rsid w:val="00BB461D"/>
    <w:rsid w:val="00BB4929"/>
    <w:rsid w:val="00BB5E82"/>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33A1"/>
    <w:rsid w:val="00C5409C"/>
    <w:rsid w:val="00C55A09"/>
    <w:rsid w:val="00C56AFB"/>
    <w:rsid w:val="00C60BC0"/>
    <w:rsid w:val="00C62ECB"/>
    <w:rsid w:val="00C64D76"/>
    <w:rsid w:val="00C657D4"/>
    <w:rsid w:val="00C705C9"/>
    <w:rsid w:val="00C70A40"/>
    <w:rsid w:val="00C71124"/>
    <w:rsid w:val="00C711D5"/>
    <w:rsid w:val="00C72CD2"/>
    <w:rsid w:val="00C7542D"/>
    <w:rsid w:val="00C75A1A"/>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15DD"/>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4C6A"/>
    <w:rsid w:val="00CF5677"/>
    <w:rsid w:val="00D000CF"/>
    <w:rsid w:val="00D0143B"/>
    <w:rsid w:val="00D03E96"/>
    <w:rsid w:val="00D0413A"/>
    <w:rsid w:val="00D053EF"/>
    <w:rsid w:val="00D05759"/>
    <w:rsid w:val="00D06514"/>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3DBB"/>
    <w:rsid w:val="00D55029"/>
    <w:rsid w:val="00D55034"/>
    <w:rsid w:val="00D55CDC"/>
    <w:rsid w:val="00D56F10"/>
    <w:rsid w:val="00D6439B"/>
    <w:rsid w:val="00D651F8"/>
    <w:rsid w:val="00D66FF4"/>
    <w:rsid w:val="00D7035A"/>
    <w:rsid w:val="00D703CF"/>
    <w:rsid w:val="00D7269D"/>
    <w:rsid w:val="00D7278C"/>
    <w:rsid w:val="00D739DA"/>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642"/>
    <w:rsid w:val="00DA39B7"/>
    <w:rsid w:val="00DA3C92"/>
    <w:rsid w:val="00DA4470"/>
    <w:rsid w:val="00DA6701"/>
    <w:rsid w:val="00DA6AE7"/>
    <w:rsid w:val="00DA75DB"/>
    <w:rsid w:val="00DB00F8"/>
    <w:rsid w:val="00DB217B"/>
    <w:rsid w:val="00DB224A"/>
    <w:rsid w:val="00DB3348"/>
    <w:rsid w:val="00DB339B"/>
    <w:rsid w:val="00DB3505"/>
    <w:rsid w:val="00DB54B3"/>
    <w:rsid w:val="00DB7E81"/>
    <w:rsid w:val="00DC06F3"/>
    <w:rsid w:val="00DC0A21"/>
    <w:rsid w:val="00DC3B3A"/>
    <w:rsid w:val="00DC551D"/>
    <w:rsid w:val="00DC55FA"/>
    <w:rsid w:val="00DD6E32"/>
    <w:rsid w:val="00DE01ED"/>
    <w:rsid w:val="00DE1917"/>
    <w:rsid w:val="00DE72A7"/>
    <w:rsid w:val="00DE7B60"/>
    <w:rsid w:val="00DE7F16"/>
    <w:rsid w:val="00DF1448"/>
    <w:rsid w:val="00DF1875"/>
    <w:rsid w:val="00DF4728"/>
    <w:rsid w:val="00DF793A"/>
    <w:rsid w:val="00E00D8C"/>
    <w:rsid w:val="00E00F19"/>
    <w:rsid w:val="00E01306"/>
    <w:rsid w:val="00E01375"/>
    <w:rsid w:val="00E03304"/>
    <w:rsid w:val="00E05CB9"/>
    <w:rsid w:val="00E07734"/>
    <w:rsid w:val="00E12415"/>
    <w:rsid w:val="00E128A7"/>
    <w:rsid w:val="00E1293A"/>
    <w:rsid w:val="00E12F01"/>
    <w:rsid w:val="00E13BC5"/>
    <w:rsid w:val="00E141B2"/>
    <w:rsid w:val="00E15C21"/>
    <w:rsid w:val="00E161AC"/>
    <w:rsid w:val="00E20759"/>
    <w:rsid w:val="00E21728"/>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6F71"/>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5F0D"/>
    <w:rsid w:val="00E962EF"/>
    <w:rsid w:val="00EA10F2"/>
    <w:rsid w:val="00EA2E8E"/>
    <w:rsid w:val="00EA2EBF"/>
    <w:rsid w:val="00EA2F62"/>
    <w:rsid w:val="00EA42F6"/>
    <w:rsid w:val="00EA660F"/>
    <w:rsid w:val="00EA751B"/>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2C65"/>
    <w:rsid w:val="00ED3ABE"/>
    <w:rsid w:val="00ED49FD"/>
    <w:rsid w:val="00ED59DC"/>
    <w:rsid w:val="00ED712D"/>
    <w:rsid w:val="00ED71A9"/>
    <w:rsid w:val="00ED7902"/>
    <w:rsid w:val="00EE0038"/>
    <w:rsid w:val="00EE0E63"/>
    <w:rsid w:val="00EE11E2"/>
    <w:rsid w:val="00EE1382"/>
    <w:rsid w:val="00EE2AE6"/>
    <w:rsid w:val="00EE2F21"/>
    <w:rsid w:val="00EE3D57"/>
    <w:rsid w:val="00EE42AC"/>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0E89"/>
    <w:rsid w:val="00F21134"/>
    <w:rsid w:val="00F219B1"/>
    <w:rsid w:val="00F21F41"/>
    <w:rsid w:val="00F229F3"/>
    <w:rsid w:val="00F22EBC"/>
    <w:rsid w:val="00F22FDA"/>
    <w:rsid w:val="00F232DC"/>
    <w:rsid w:val="00F234C1"/>
    <w:rsid w:val="00F239B6"/>
    <w:rsid w:val="00F240FE"/>
    <w:rsid w:val="00F272E8"/>
    <w:rsid w:val="00F30EDB"/>
    <w:rsid w:val="00F31D60"/>
    <w:rsid w:val="00F3218F"/>
    <w:rsid w:val="00F3438F"/>
    <w:rsid w:val="00F35352"/>
    <w:rsid w:val="00F379F0"/>
    <w:rsid w:val="00F414B8"/>
    <w:rsid w:val="00F41D19"/>
    <w:rsid w:val="00F424AA"/>
    <w:rsid w:val="00F43A3B"/>
    <w:rsid w:val="00F43FE4"/>
    <w:rsid w:val="00F44605"/>
    <w:rsid w:val="00F5142C"/>
    <w:rsid w:val="00F51A3B"/>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49FB"/>
    <w:rsid w:val="00F75A12"/>
    <w:rsid w:val="00F7659F"/>
    <w:rsid w:val="00F76DE7"/>
    <w:rsid w:val="00F770B2"/>
    <w:rsid w:val="00F83422"/>
    <w:rsid w:val="00F85066"/>
    <w:rsid w:val="00F85EE0"/>
    <w:rsid w:val="00F863DF"/>
    <w:rsid w:val="00F906EA"/>
    <w:rsid w:val="00F93034"/>
    <w:rsid w:val="00F93CC0"/>
    <w:rsid w:val="00F93FCF"/>
    <w:rsid w:val="00F9628E"/>
    <w:rsid w:val="00F9716F"/>
    <w:rsid w:val="00F97E50"/>
    <w:rsid w:val="00FA0735"/>
    <w:rsid w:val="00FA36D6"/>
    <w:rsid w:val="00FA4FC8"/>
    <w:rsid w:val="00FA52C2"/>
    <w:rsid w:val="00FA5C24"/>
    <w:rsid w:val="00FA77E1"/>
    <w:rsid w:val="00FB067E"/>
    <w:rsid w:val="00FC2640"/>
    <w:rsid w:val="00FC3280"/>
    <w:rsid w:val="00FC36CD"/>
    <w:rsid w:val="00FC378E"/>
    <w:rsid w:val="00FC45D7"/>
    <w:rsid w:val="00FC4B4B"/>
    <w:rsid w:val="00FD0B43"/>
    <w:rsid w:val="00FD2EB2"/>
    <w:rsid w:val="00FD45E4"/>
    <w:rsid w:val="00FD4B6C"/>
    <w:rsid w:val="00FD4F72"/>
    <w:rsid w:val="00FD52C4"/>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967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337076">
      <w:bodyDiv w:val="1"/>
      <w:marLeft w:val="0"/>
      <w:marRight w:val="0"/>
      <w:marTop w:val="0"/>
      <w:marBottom w:val="0"/>
      <w:divBdr>
        <w:top w:val="none" w:sz="0" w:space="0" w:color="auto"/>
        <w:left w:val="none" w:sz="0" w:space="0" w:color="auto"/>
        <w:bottom w:val="none" w:sz="0" w:space="0" w:color="auto"/>
        <w:right w:val="none" w:sz="0" w:space="0" w:color="auto"/>
      </w:divBdr>
      <w:divsChild>
        <w:div w:id="1030447343">
          <w:marLeft w:val="0"/>
          <w:marRight w:val="0"/>
          <w:marTop w:val="0"/>
          <w:marBottom w:val="0"/>
          <w:divBdr>
            <w:top w:val="none" w:sz="0" w:space="0" w:color="auto"/>
            <w:left w:val="none" w:sz="0" w:space="0" w:color="auto"/>
            <w:bottom w:val="none" w:sz="0" w:space="0" w:color="auto"/>
            <w:right w:val="none" w:sz="0" w:space="0" w:color="auto"/>
          </w:divBdr>
          <w:divsChild>
            <w:div w:id="618804136">
              <w:marLeft w:val="0"/>
              <w:marRight w:val="0"/>
              <w:marTop w:val="0"/>
              <w:marBottom w:val="0"/>
              <w:divBdr>
                <w:top w:val="none" w:sz="0" w:space="0" w:color="auto"/>
                <w:left w:val="none" w:sz="0" w:space="0" w:color="auto"/>
                <w:bottom w:val="none" w:sz="0" w:space="0" w:color="auto"/>
                <w:right w:val="none" w:sz="0" w:space="0" w:color="auto"/>
              </w:divBdr>
              <w:divsChild>
                <w:div w:id="249121164">
                  <w:marLeft w:val="0"/>
                  <w:marRight w:val="0"/>
                  <w:marTop w:val="0"/>
                  <w:marBottom w:val="0"/>
                  <w:divBdr>
                    <w:top w:val="none" w:sz="0" w:space="0" w:color="auto"/>
                    <w:left w:val="none" w:sz="0" w:space="0" w:color="auto"/>
                    <w:bottom w:val="none" w:sz="0" w:space="0" w:color="auto"/>
                    <w:right w:val="none" w:sz="0" w:space="0" w:color="auto"/>
                  </w:divBdr>
                  <w:divsChild>
                    <w:div w:id="1332368997">
                      <w:marLeft w:val="0"/>
                      <w:marRight w:val="360"/>
                      <w:marTop w:val="0"/>
                      <w:marBottom w:val="0"/>
                      <w:divBdr>
                        <w:top w:val="none" w:sz="0" w:space="0" w:color="auto"/>
                        <w:left w:val="none" w:sz="0" w:space="0" w:color="auto"/>
                        <w:bottom w:val="none" w:sz="0" w:space="0" w:color="auto"/>
                        <w:right w:val="none" w:sz="0" w:space="0" w:color="auto"/>
                      </w:divBdr>
                      <w:divsChild>
                        <w:div w:id="627862748">
                          <w:marLeft w:val="0"/>
                          <w:marRight w:val="0"/>
                          <w:marTop w:val="0"/>
                          <w:marBottom w:val="0"/>
                          <w:divBdr>
                            <w:top w:val="none" w:sz="0" w:space="0" w:color="auto"/>
                            <w:left w:val="none" w:sz="0" w:space="0" w:color="auto"/>
                            <w:bottom w:val="none" w:sz="0" w:space="0" w:color="auto"/>
                            <w:right w:val="none" w:sz="0" w:space="0" w:color="auto"/>
                          </w:divBdr>
                          <w:divsChild>
                            <w:div w:id="470563538">
                              <w:marLeft w:val="0"/>
                              <w:marRight w:val="0"/>
                              <w:marTop w:val="0"/>
                              <w:marBottom w:val="0"/>
                              <w:divBdr>
                                <w:top w:val="none" w:sz="0" w:space="0" w:color="auto"/>
                                <w:left w:val="none" w:sz="0" w:space="0" w:color="auto"/>
                                <w:bottom w:val="none" w:sz="0" w:space="0" w:color="auto"/>
                                <w:right w:val="none" w:sz="0" w:space="0" w:color="auto"/>
                              </w:divBdr>
                              <w:divsChild>
                                <w:div w:id="1417365463">
                                  <w:marLeft w:val="0"/>
                                  <w:marRight w:val="0"/>
                                  <w:marTop w:val="0"/>
                                  <w:marBottom w:val="225"/>
                                  <w:divBdr>
                                    <w:top w:val="none" w:sz="0" w:space="0" w:color="auto"/>
                                    <w:left w:val="none" w:sz="0" w:space="0" w:color="auto"/>
                                    <w:bottom w:val="none" w:sz="0" w:space="0" w:color="auto"/>
                                    <w:right w:val="none" w:sz="0" w:space="0" w:color="auto"/>
                                  </w:divBdr>
                                  <w:divsChild>
                                    <w:div w:id="17412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4A70B-2386-45BB-85E7-9DEFBE2B3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619</Words>
  <Characters>3492</Characters>
  <Application>Microsoft Office Word</Application>
  <DocSecurity>0</DocSecurity>
  <Lines>29</Lines>
  <Paragraphs>8</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4103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5</cp:revision>
  <cp:lastPrinted>2016-03-03T15:03:00Z</cp:lastPrinted>
  <dcterms:created xsi:type="dcterms:W3CDTF">2019-11-20T09:35:00Z</dcterms:created>
  <dcterms:modified xsi:type="dcterms:W3CDTF">2019-12-10T17:07:00Z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