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223E92" w:rsidP="0032434C">
      <w:pPr>
        <w:adjustRightInd w:val="0"/>
        <w:spacing w:line="288" w:lineRule="auto"/>
        <w:ind w:right="495"/>
        <w:jc w:val="both"/>
        <w:rPr>
          <w:rFonts w:ascii="Arial" w:hAnsi="Arial" w:cs="Arial"/>
          <w:b/>
          <w:color w:val="auto"/>
          <w:sz w:val="28"/>
          <w:szCs w:val="32"/>
          <w:lang w:val="fr-FR"/>
        </w:rPr>
      </w:pPr>
      <w:r w:rsidRPr="00223E92">
        <w:rPr>
          <w:rFonts w:ascii="Arial" w:hAnsi="Arial" w:cs="Arial"/>
          <w:b/>
          <w:color w:val="auto"/>
          <w:sz w:val="28"/>
          <w:szCs w:val="32"/>
          <w:lang w:val="fr-FR"/>
        </w:rPr>
        <w:t xml:space="preserve">KROHNE </w:t>
      </w:r>
      <w:proofErr w:type="spellStart"/>
      <w:r w:rsidRPr="00223E92">
        <w:rPr>
          <w:rFonts w:ascii="Arial" w:hAnsi="Arial" w:cs="Arial"/>
          <w:b/>
          <w:color w:val="auto"/>
          <w:sz w:val="28"/>
          <w:szCs w:val="32"/>
          <w:lang w:val="fr-FR"/>
        </w:rPr>
        <w:t>Tutorials</w:t>
      </w:r>
      <w:proofErr w:type="spellEnd"/>
      <w:r w:rsidRPr="00223E92">
        <w:rPr>
          <w:rFonts w:ascii="Arial" w:hAnsi="Arial" w:cs="Arial"/>
          <w:b/>
          <w:color w:val="auto"/>
          <w:sz w:val="28"/>
          <w:szCs w:val="32"/>
          <w:lang w:val="fr-FR"/>
        </w:rPr>
        <w:t xml:space="preserve"> : nouvelle chaîne vidéo sur YouTube pour les utilisateurs d'appareils de mesure de </w:t>
      </w:r>
      <w:proofErr w:type="spellStart"/>
      <w:r w:rsidRPr="00223E92">
        <w:rPr>
          <w:rFonts w:ascii="Arial" w:hAnsi="Arial" w:cs="Arial"/>
          <w:b/>
          <w:color w:val="auto"/>
          <w:sz w:val="28"/>
          <w:szCs w:val="32"/>
          <w:lang w:val="fr-FR"/>
        </w:rPr>
        <w:t>process</w:t>
      </w:r>
      <w:proofErr w:type="spellEnd"/>
      <w:r w:rsidRPr="00223E92">
        <w:rPr>
          <w:rFonts w:ascii="Arial" w:hAnsi="Arial" w:cs="Arial"/>
          <w:b/>
          <w:color w:val="auto"/>
          <w:sz w:val="28"/>
          <w:szCs w:val="32"/>
          <w:lang w:val="fr-FR"/>
        </w:rPr>
        <w:t xml:space="preserve"> industriel</w:t>
      </w:r>
    </w:p>
    <w:p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rsidR="00223E92" w:rsidRPr="00223E92" w:rsidRDefault="00223E92" w:rsidP="00223E92">
      <w:pPr>
        <w:pStyle w:val="Listenabsatz"/>
        <w:numPr>
          <w:ilvl w:val="0"/>
          <w:numId w:val="23"/>
        </w:numPr>
        <w:adjustRightInd w:val="0"/>
        <w:spacing w:line="288" w:lineRule="auto"/>
        <w:ind w:right="495"/>
        <w:jc w:val="both"/>
        <w:rPr>
          <w:rFonts w:ascii="Arial" w:hAnsi="Arial" w:cs="Arial"/>
          <w:color w:val="auto"/>
          <w:sz w:val="20"/>
          <w:szCs w:val="20"/>
          <w:lang w:val="fr-FR"/>
        </w:rPr>
      </w:pPr>
      <w:r w:rsidRPr="00223E92">
        <w:rPr>
          <w:rFonts w:ascii="Arial" w:hAnsi="Arial" w:cs="Arial"/>
          <w:color w:val="auto"/>
          <w:sz w:val="20"/>
          <w:szCs w:val="20"/>
          <w:lang w:val="fr-FR"/>
        </w:rPr>
        <w:t>Nouvelle chaîne contenant de courtes vidéos expliquant le déballage, le raccordement électrique, l'installation mécanique, la mise en service et la vérification des appareils KROHNE</w:t>
      </w:r>
    </w:p>
    <w:p w:rsidR="00223E92" w:rsidRPr="005C1E9C" w:rsidRDefault="00223E92" w:rsidP="00223E92">
      <w:pPr>
        <w:pStyle w:val="Listenabsatz"/>
        <w:numPr>
          <w:ilvl w:val="0"/>
          <w:numId w:val="23"/>
        </w:numPr>
        <w:adjustRightInd w:val="0"/>
        <w:spacing w:line="288" w:lineRule="auto"/>
        <w:ind w:right="495"/>
        <w:jc w:val="both"/>
        <w:rPr>
          <w:rFonts w:ascii="Arial" w:hAnsi="Arial" w:cs="Arial"/>
          <w:color w:val="auto"/>
          <w:sz w:val="20"/>
          <w:szCs w:val="20"/>
          <w:lang w:val="fr-FR"/>
        </w:rPr>
      </w:pPr>
      <w:r w:rsidRPr="00223E92">
        <w:rPr>
          <w:rFonts w:ascii="Arial" w:hAnsi="Arial" w:cs="Arial"/>
          <w:color w:val="auto"/>
          <w:sz w:val="20"/>
          <w:szCs w:val="20"/>
          <w:lang w:val="fr-FR"/>
        </w:rPr>
        <w:t>Les premières vidéos concernent les débitmètres H250 M40 et OPTISWIRL et sont disponibles en 8 langues</w:t>
      </w:r>
    </w:p>
    <w:p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rsidR="00223E92" w:rsidRDefault="00223E92" w:rsidP="00223E92">
      <w:pPr>
        <w:adjustRightInd w:val="0"/>
        <w:spacing w:line="288" w:lineRule="auto"/>
        <w:ind w:right="495"/>
        <w:jc w:val="both"/>
        <w:rPr>
          <w:rFonts w:ascii="Arial" w:hAnsi="Arial" w:cs="Arial"/>
          <w:color w:val="auto"/>
          <w:sz w:val="20"/>
          <w:szCs w:val="20"/>
          <w:lang w:val="fr-FR"/>
        </w:rPr>
      </w:pPr>
      <w:r w:rsidRPr="00223E92">
        <w:rPr>
          <w:rFonts w:ascii="Arial" w:hAnsi="Arial" w:cs="Arial"/>
          <w:color w:val="auto"/>
          <w:sz w:val="20"/>
          <w:szCs w:val="20"/>
          <w:lang w:val="fr-FR"/>
        </w:rPr>
        <w:t xml:space="preserve">Avec "KROHNE </w:t>
      </w:r>
      <w:proofErr w:type="spellStart"/>
      <w:r w:rsidRPr="00223E92">
        <w:rPr>
          <w:rFonts w:ascii="Arial" w:hAnsi="Arial" w:cs="Arial"/>
          <w:color w:val="auto"/>
          <w:sz w:val="20"/>
          <w:szCs w:val="20"/>
          <w:lang w:val="fr-FR"/>
        </w:rPr>
        <w:t>Tutorials</w:t>
      </w:r>
      <w:proofErr w:type="spellEnd"/>
      <w:r w:rsidRPr="00223E92">
        <w:rPr>
          <w:rFonts w:ascii="Arial" w:hAnsi="Arial" w:cs="Arial"/>
          <w:color w:val="auto"/>
          <w:sz w:val="20"/>
          <w:szCs w:val="20"/>
          <w:lang w:val="fr-FR"/>
        </w:rPr>
        <w:t xml:space="preserve">", KROHNE ouvre une nouvelle chaîne vidéo YouTube, contenant des vidéos sur les appareils de mesure de </w:t>
      </w:r>
      <w:proofErr w:type="spellStart"/>
      <w:r w:rsidRPr="00223E92">
        <w:rPr>
          <w:rFonts w:ascii="Arial" w:hAnsi="Arial" w:cs="Arial"/>
          <w:color w:val="auto"/>
          <w:sz w:val="20"/>
          <w:szCs w:val="20"/>
          <w:lang w:val="fr-FR"/>
        </w:rPr>
        <w:t>process</w:t>
      </w:r>
      <w:proofErr w:type="spellEnd"/>
      <w:r w:rsidRPr="00223E92">
        <w:rPr>
          <w:rFonts w:ascii="Arial" w:hAnsi="Arial" w:cs="Arial"/>
          <w:color w:val="auto"/>
          <w:sz w:val="20"/>
          <w:szCs w:val="20"/>
          <w:lang w:val="fr-FR"/>
        </w:rPr>
        <w:t xml:space="preserve"> industriel. Elle contient des vidéos ICV (Installation-Mise en service-Vérification) axées utilisateur, disponibles à l'adresse </w:t>
      </w:r>
      <w:hyperlink r:id="rId9" w:history="1">
        <w:r w:rsidRPr="00D06C9E">
          <w:rPr>
            <w:rStyle w:val="Hyperlink"/>
            <w:rFonts w:ascii="Arial" w:hAnsi="Arial" w:cs="Arial"/>
            <w:sz w:val="20"/>
            <w:szCs w:val="20"/>
            <w:lang w:val="fr-FR"/>
          </w:rPr>
          <w:t>https://krohne.link/krohnetutorials</w:t>
        </w:r>
      </w:hyperlink>
      <w:r w:rsidRPr="00223E92">
        <w:rPr>
          <w:rFonts w:ascii="Arial" w:hAnsi="Arial" w:cs="Arial"/>
          <w:color w:val="auto"/>
          <w:sz w:val="20"/>
          <w:szCs w:val="20"/>
          <w:lang w:val="fr-FR"/>
        </w:rPr>
        <w:t>.</w:t>
      </w:r>
    </w:p>
    <w:p w:rsidR="00223E92" w:rsidRPr="00223E92" w:rsidRDefault="00223E92" w:rsidP="00223E92">
      <w:pPr>
        <w:adjustRightInd w:val="0"/>
        <w:spacing w:line="288" w:lineRule="auto"/>
        <w:ind w:right="495"/>
        <w:jc w:val="both"/>
        <w:rPr>
          <w:rFonts w:ascii="Arial" w:hAnsi="Arial" w:cs="Arial"/>
          <w:color w:val="auto"/>
          <w:sz w:val="20"/>
          <w:szCs w:val="20"/>
          <w:lang w:val="fr-FR"/>
        </w:rPr>
      </w:pPr>
    </w:p>
    <w:p w:rsidR="00223E92" w:rsidRDefault="00223E92" w:rsidP="00223E92">
      <w:pPr>
        <w:adjustRightInd w:val="0"/>
        <w:spacing w:line="288" w:lineRule="auto"/>
        <w:ind w:right="495"/>
        <w:jc w:val="both"/>
        <w:rPr>
          <w:rFonts w:ascii="Arial" w:hAnsi="Arial" w:cs="Arial"/>
          <w:color w:val="auto"/>
          <w:sz w:val="20"/>
          <w:szCs w:val="20"/>
          <w:lang w:val="fr-FR"/>
        </w:rPr>
      </w:pPr>
      <w:r w:rsidRPr="00223E92">
        <w:rPr>
          <w:rFonts w:ascii="Arial" w:hAnsi="Arial" w:cs="Arial"/>
          <w:color w:val="auto"/>
          <w:sz w:val="20"/>
          <w:szCs w:val="20"/>
          <w:lang w:val="fr-FR"/>
        </w:rPr>
        <w:t>Les vidéos ICV sont de courtes vidéos réalisées par KROHNE pour illustrer les premières étapes à suivre par un utilisateur à la réception d'un appareil neuf. Selon le type d'appareil et ses caractéristiques, chaque vidéo aborde les procédures types de déballage, d'installation mécanique, de raccordement électrique, de mise en service et de vérification.</w:t>
      </w:r>
    </w:p>
    <w:p w:rsidR="00223E92" w:rsidRPr="00223E92" w:rsidRDefault="00223E92" w:rsidP="00223E92">
      <w:pPr>
        <w:adjustRightInd w:val="0"/>
        <w:spacing w:line="288" w:lineRule="auto"/>
        <w:ind w:right="495"/>
        <w:jc w:val="both"/>
        <w:rPr>
          <w:rFonts w:ascii="Arial" w:hAnsi="Arial" w:cs="Arial"/>
          <w:color w:val="auto"/>
          <w:sz w:val="20"/>
          <w:szCs w:val="20"/>
          <w:lang w:val="fr-FR"/>
        </w:rPr>
      </w:pPr>
    </w:p>
    <w:p w:rsidR="00223E92" w:rsidRDefault="00223E92" w:rsidP="00223E92">
      <w:pPr>
        <w:adjustRightInd w:val="0"/>
        <w:spacing w:line="288" w:lineRule="auto"/>
        <w:ind w:right="495"/>
        <w:jc w:val="both"/>
        <w:rPr>
          <w:rFonts w:ascii="Arial" w:hAnsi="Arial" w:cs="Arial"/>
          <w:color w:val="auto"/>
          <w:sz w:val="20"/>
          <w:szCs w:val="20"/>
          <w:lang w:val="fr-FR"/>
        </w:rPr>
      </w:pPr>
      <w:r w:rsidRPr="00223E92">
        <w:rPr>
          <w:rFonts w:ascii="Arial" w:hAnsi="Arial" w:cs="Arial"/>
          <w:color w:val="auto"/>
          <w:sz w:val="20"/>
          <w:szCs w:val="20"/>
          <w:lang w:val="fr-FR"/>
        </w:rPr>
        <w:t>La partie introduction sur le déballage fournit un aperçu de tous les composants et documents fournis en standard avec le débitmètre. La partie concernant l'installation mécanique décrit les règles correctes d'installation du matériel en question, en tenant compte de l'alignement, des longueurs droites amont et aval, des options de raccordement, de l'isolation du tube, du positionnement d'une vanne de régulation, etc. La partie relative au raccordement électrique montre le câblage correct de l'alimentation électrique ou des détecteurs de seuil, par exemple. La partie sur la mise en service explique les premiers réglages de l'appareil, le changement de la langue/du niveau d'accès utilisateur ou la configuration de la sortie courant par exemple. La partie consacrée à la vérification expose la vérification de l'appareil avec l'outil OPTICHECK ou si l'appareil fonctionne au sein de ses spécifications.</w:t>
      </w:r>
    </w:p>
    <w:p w:rsidR="00223E92" w:rsidRPr="00223E92" w:rsidRDefault="00223E92" w:rsidP="00223E92">
      <w:pPr>
        <w:adjustRightInd w:val="0"/>
        <w:spacing w:line="288" w:lineRule="auto"/>
        <w:ind w:right="495"/>
        <w:jc w:val="both"/>
        <w:rPr>
          <w:rFonts w:ascii="Arial" w:hAnsi="Arial" w:cs="Arial"/>
          <w:color w:val="auto"/>
          <w:sz w:val="20"/>
          <w:szCs w:val="20"/>
          <w:lang w:val="fr-FR"/>
        </w:rPr>
      </w:pPr>
    </w:p>
    <w:p w:rsidR="00CF6D3D" w:rsidRDefault="00223E92" w:rsidP="00223E92">
      <w:pPr>
        <w:adjustRightInd w:val="0"/>
        <w:spacing w:line="288" w:lineRule="auto"/>
        <w:ind w:right="495"/>
        <w:jc w:val="both"/>
        <w:rPr>
          <w:rFonts w:ascii="Arial" w:hAnsi="Arial" w:cs="Arial"/>
          <w:color w:val="auto"/>
          <w:sz w:val="20"/>
          <w:szCs w:val="20"/>
          <w:lang w:val="fr-FR"/>
        </w:rPr>
      </w:pPr>
      <w:r w:rsidRPr="00223E92">
        <w:rPr>
          <w:rFonts w:ascii="Arial" w:hAnsi="Arial" w:cs="Arial"/>
          <w:color w:val="auto"/>
          <w:sz w:val="20"/>
          <w:szCs w:val="20"/>
          <w:lang w:val="fr-FR"/>
        </w:rPr>
        <w:t xml:space="preserve">Les premières vidéos ICV concernent les débitmètres à section variable H250 M40 et le débitmètre Vortex OPTISWIRL 4200. Elles sont disponibles sur la chaîne YouTube KROHNE </w:t>
      </w:r>
      <w:proofErr w:type="spellStart"/>
      <w:r w:rsidRPr="00223E92">
        <w:rPr>
          <w:rFonts w:ascii="Arial" w:hAnsi="Arial" w:cs="Arial"/>
          <w:color w:val="auto"/>
          <w:sz w:val="20"/>
          <w:szCs w:val="20"/>
          <w:lang w:val="fr-FR"/>
        </w:rPr>
        <w:t>Tutorials</w:t>
      </w:r>
      <w:proofErr w:type="spellEnd"/>
      <w:r w:rsidRPr="00223E92">
        <w:rPr>
          <w:rFonts w:ascii="Arial" w:hAnsi="Arial" w:cs="Arial"/>
          <w:color w:val="auto"/>
          <w:sz w:val="20"/>
          <w:szCs w:val="20"/>
          <w:lang w:val="fr-FR"/>
        </w:rPr>
        <w:t xml:space="preserve"> en 8 langues : Anglais, Chinois, Tchèque, Allemand, Français, Russe, Espagnol et Turc.</w:t>
      </w:r>
    </w:p>
    <w:p w:rsidR="00223E92" w:rsidRDefault="00223E92" w:rsidP="00223E92">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223E92" w:rsidP="00581C8F">
      <w:pPr>
        <w:adjustRightInd w:val="0"/>
        <w:spacing w:line="288" w:lineRule="auto"/>
        <w:ind w:right="495"/>
        <w:jc w:val="both"/>
        <w:rPr>
          <w:rFonts w:ascii="Arial" w:hAnsi="Arial" w:cs="Arial"/>
          <w:color w:val="auto"/>
          <w:sz w:val="20"/>
          <w:szCs w:val="20"/>
          <w:lang w:val="fr-FR"/>
        </w:rPr>
      </w:pPr>
      <w:bookmarkStart w:id="0" w:name="_GoBack"/>
      <w:r>
        <w:rPr>
          <w:rFonts w:ascii="Arial" w:hAnsi="Arial"/>
          <w:b/>
          <w:noProof/>
          <w:sz w:val="20"/>
          <w:szCs w:val="20"/>
        </w:rPr>
        <w:lastRenderedPageBreak/>
        <w:drawing>
          <wp:inline distT="0" distB="0" distL="0" distR="0">
            <wp:extent cx="3018184" cy="2265797"/>
            <wp:effectExtent l="0" t="0" r="0" b="1270"/>
            <wp:docPr id="2" name="Grafik 2" descr="KROHNE_YouTube_ICV_20cm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HNE_YouTube_ICV_20cm_72dpi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18201" cy="2265809"/>
                    </a:xfrm>
                    <a:prstGeom prst="rect">
                      <a:avLst/>
                    </a:prstGeom>
                    <a:noFill/>
                    <a:ln>
                      <a:noFill/>
                    </a:ln>
                  </pic:spPr>
                </pic:pic>
              </a:graphicData>
            </a:graphic>
          </wp:inline>
        </w:drawing>
      </w:r>
      <w:bookmarkEnd w:id="0"/>
    </w:p>
    <w:p w:rsidR="00CF6D3D" w:rsidRDefault="00223E92" w:rsidP="004D10BD">
      <w:pPr>
        <w:adjustRightInd w:val="0"/>
        <w:spacing w:line="288" w:lineRule="auto"/>
        <w:ind w:right="495"/>
        <w:jc w:val="both"/>
        <w:rPr>
          <w:rFonts w:ascii="Arial" w:hAnsi="Arial" w:cs="Arial"/>
          <w:color w:val="auto"/>
          <w:sz w:val="20"/>
          <w:szCs w:val="20"/>
          <w:lang w:val="fr-FR"/>
        </w:rPr>
      </w:pPr>
      <w:r w:rsidRPr="00223E92">
        <w:rPr>
          <w:rFonts w:ascii="Arial" w:hAnsi="Arial" w:cs="Arial"/>
          <w:color w:val="auto"/>
          <w:sz w:val="20"/>
          <w:szCs w:val="20"/>
          <w:lang w:val="fr-FR"/>
        </w:rPr>
        <w:t xml:space="preserve">KROHNE </w:t>
      </w:r>
      <w:proofErr w:type="spellStart"/>
      <w:r w:rsidRPr="00223E92">
        <w:rPr>
          <w:rFonts w:ascii="Arial" w:hAnsi="Arial" w:cs="Arial"/>
          <w:color w:val="auto"/>
          <w:sz w:val="20"/>
          <w:szCs w:val="20"/>
          <w:lang w:val="fr-FR"/>
        </w:rPr>
        <w:t>Tutorials</w:t>
      </w:r>
      <w:proofErr w:type="spellEnd"/>
      <w:r w:rsidRPr="00223E92">
        <w:rPr>
          <w:rFonts w:ascii="Arial" w:hAnsi="Arial" w:cs="Arial"/>
          <w:color w:val="auto"/>
          <w:sz w:val="20"/>
          <w:szCs w:val="20"/>
          <w:lang w:val="fr-FR"/>
        </w:rPr>
        <w:t xml:space="preserve"> : nouvelle chaîne vidéo dédiée aux utilisateurs d'appareils de mesure de </w:t>
      </w:r>
      <w:proofErr w:type="spellStart"/>
      <w:r w:rsidRPr="00223E92">
        <w:rPr>
          <w:rFonts w:ascii="Arial" w:hAnsi="Arial" w:cs="Arial"/>
          <w:color w:val="auto"/>
          <w:sz w:val="20"/>
          <w:szCs w:val="20"/>
          <w:lang w:val="fr-FR"/>
        </w:rPr>
        <w:t>process</w:t>
      </w:r>
      <w:proofErr w:type="spellEnd"/>
      <w:r w:rsidRPr="00223E92">
        <w:rPr>
          <w:rFonts w:ascii="Arial" w:hAnsi="Arial" w:cs="Arial"/>
          <w:color w:val="auto"/>
          <w:sz w:val="20"/>
          <w:szCs w:val="20"/>
          <w:lang w:val="fr-FR"/>
        </w:rPr>
        <w:t xml:space="preserve"> industriel, disponible sur YouTube</w:t>
      </w:r>
    </w:p>
    <w:p w:rsidR="00223E92" w:rsidRDefault="00223E92"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223E92" w:rsidP="00A67269">
      <w:pPr>
        <w:spacing w:line="288" w:lineRule="auto"/>
        <w:rPr>
          <w:rFonts w:ascii="Arial" w:hAnsi="Arial" w:cs="Arial"/>
          <w:sz w:val="20"/>
          <w:szCs w:val="20"/>
          <w:lang w:val="fr-FR"/>
        </w:rPr>
      </w:pPr>
      <w:hyperlink r:id="rId11"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223E92" w:rsidP="00F8271A">
      <w:pPr>
        <w:spacing w:line="288" w:lineRule="auto"/>
        <w:rPr>
          <w:szCs w:val="20"/>
          <w:lang w:val="fr-FR"/>
        </w:rPr>
      </w:pPr>
      <w:hyperlink r:id="rId12"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3"/>
      <w:footerReference w:type="default" r:id="rId14"/>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23E92">
            <w:rPr>
              <w:noProof/>
            </w:rPr>
            <w:t>1</w:t>
          </w:r>
          <w:r>
            <w:fldChar w:fldCharType="end"/>
          </w:r>
          <w:r>
            <w:rPr>
              <w:rStyle w:val="Seitenzahl"/>
              <w:rFonts w:cs="Arial"/>
              <w:sz w:val="16"/>
              <w:szCs w:val="16"/>
            </w:rPr>
            <w:t>/</w:t>
          </w:r>
          <w:r w:rsidR="00223E92">
            <w:fldChar w:fldCharType="begin"/>
          </w:r>
          <w:r w:rsidR="00223E92">
            <w:instrText xml:space="preserve"> NUMPAGES </w:instrText>
          </w:r>
          <w:r w:rsidR="00223E92">
            <w:fldChar w:fldCharType="separate"/>
          </w:r>
          <w:r w:rsidR="00223E92">
            <w:rPr>
              <w:noProof/>
            </w:rPr>
            <w:t>2</w:t>
          </w:r>
          <w:r w:rsidR="00223E92">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rohn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france@krohne.com?subject=deman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krohne.link/krohnetutorial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20720-5DBC-48F4-8EDD-20C3AE53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437</Words>
  <Characters>2754</Characters>
  <Application>Microsoft Office Word</Application>
  <DocSecurity>0</DocSecurity>
  <Lines>22</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3185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cp:revision>
  <cp:lastPrinted>2015-03-09T08:55:00Z</cp:lastPrinted>
  <dcterms:created xsi:type="dcterms:W3CDTF">2019-02-07T11:38:00Z</dcterms:created>
  <dcterms:modified xsi:type="dcterms:W3CDTF">2019-02-07T11:38:00Z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