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DF" w:rsidRDefault="00134E09" w:rsidP="00BD42DF">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VA40</w:t>
      </w:r>
      <w:r w:rsidR="00B859F1">
        <w:rPr>
          <w:rFonts w:ascii="Arial" w:hAnsi="Arial" w:cs="Arial"/>
          <w:b/>
          <w:sz w:val="32"/>
          <w:szCs w:val="32"/>
          <w:lang w:val="en-US"/>
        </w:rPr>
        <w:t xml:space="preserve"> used</w:t>
      </w:r>
      <w:r w:rsidR="001A3F17">
        <w:rPr>
          <w:rFonts w:ascii="Arial" w:hAnsi="Arial" w:cs="Arial"/>
          <w:b/>
          <w:sz w:val="32"/>
          <w:szCs w:val="32"/>
          <w:lang w:val="en-US"/>
        </w:rPr>
        <w:t xml:space="preserve"> </w:t>
      </w:r>
      <w:r w:rsidR="003568EA">
        <w:rPr>
          <w:rFonts w:ascii="Arial" w:hAnsi="Arial" w:cs="Arial"/>
          <w:b/>
          <w:sz w:val="32"/>
          <w:szCs w:val="32"/>
          <w:lang w:val="en-US"/>
        </w:rPr>
        <w:t xml:space="preserve">for hydrogen </w:t>
      </w:r>
      <w:r>
        <w:rPr>
          <w:rFonts w:ascii="Arial" w:hAnsi="Arial" w:cs="Arial"/>
          <w:b/>
          <w:sz w:val="32"/>
          <w:szCs w:val="32"/>
          <w:lang w:val="en-US"/>
        </w:rPr>
        <w:t>flow measurement</w:t>
      </w:r>
      <w:r w:rsidR="003568EA" w:rsidRPr="003568EA">
        <w:rPr>
          <w:rFonts w:ascii="Arial" w:hAnsi="Arial" w:cs="Arial"/>
          <w:b/>
          <w:sz w:val="32"/>
          <w:szCs w:val="32"/>
          <w:lang w:val="en-US"/>
        </w:rPr>
        <w:t xml:space="preserve"> </w:t>
      </w:r>
      <w:r w:rsidR="00B859F1">
        <w:rPr>
          <w:rFonts w:ascii="Arial" w:hAnsi="Arial" w:cs="Arial"/>
          <w:b/>
          <w:sz w:val="32"/>
          <w:szCs w:val="32"/>
          <w:lang w:val="en-US"/>
        </w:rPr>
        <w:t>in t</w:t>
      </w:r>
      <w:r w:rsidR="003568EA">
        <w:rPr>
          <w:rFonts w:ascii="Arial" w:hAnsi="Arial" w:cs="Arial"/>
          <w:b/>
          <w:sz w:val="32"/>
          <w:szCs w:val="32"/>
          <w:lang w:val="en-US"/>
        </w:rPr>
        <w:t>ungsten production</w:t>
      </w:r>
    </w:p>
    <w:p w:rsidR="003568EA" w:rsidRDefault="003568EA" w:rsidP="003568E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Local </w:t>
      </w:r>
      <w:r w:rsidR="009F0845">
        <w:rPr>
          <w:rFonts w:ascii="Arial" w:hAnsi="Arial" w:cs="Arial"/>
          <w:color w:val="auto"/>
          <w:sz w:val="20"/>
          <w:szCs w:val="20"/>
          <w:lang w:val="en-US"/>
        </w:rPr>
        <w:t>and direct reading</w:t>
      </w:r>
      <w:r>
        <w:rPr>
          <w:rFonts w:ascii="Arial" w:hAnsi="Arial" w:cs="Arial"/>
          <w:color w:val="auto"/>
          <w:sz w:val="20"/>
          <w:szCs w:val="20"/>
          <w:lang w:val="en-US"/>
        </w:rPr>
        <w:t xml:space="preserve"> of hydrogen </w:t>
      </w:r>
      <w:r w:rsidR="009F0845">
        <w:rPr>
          <w:rFonts w:ascii="Arial" w:hAnsi="Arial" w:cs="Arial"/>
          <w:color w:val="auto"/>
          <w:sz w:val="20"/>
          <w:szCs w:val="20"/>
          <w:lang w:val="en-US"/>
        </w:rPr>
        <w:t>flow</w:t>
      </w:r>
      <w:r>
        <w:rPr>
          <w:rFonts w:ascii="Arial" w:hAnsi="Arial" w:cs="Arial"/>
          <w:color w:val="auto"/>
          <w:sz w:val="20"/>
          <w:szCs w:val="20"/>
          <w:lang w:val="en-US"/>
        </w:rPr>
        <w:t xml:space="preserve"> </w:t>
      </w:r>
      <w:r w:rsidR="009F0845">
        <w:rPr>
          <w:rFonts w:ascii="Arial" w:hAnsi="Arial" w:cs="Arial"/>
          <w:color w:val="auto"/>
          <w:sz w:val="20"/>
          <w:szCs w:val="20"/>
          <w:lang w:val="en-US"/>
        </w:rPr>
        <w:t>into</w:t>
      </w:r>
      <w:r>
        <w:rPr>
          <w:rFonts w:ascii="Arial" w:hAnsi="Arial" w:cs="Arial"/>
          <w:color w:val="auto"/>
          <w:sz w:val="20"/>
          <w:szCs w:val="20"/>
          <w:lang w:val="en-US"/>
        </w:rPr>
        <w:t xml:space="preserve"> </w:t>
      </w:r>
      <w:r w:rsidRPr="00134E09">
        <w:rPr>
          <w:rFonts w:ascii="Arial" w:hAnsi="Arial" w:cs="Arial"/>
          <w:color w:val="auto"/>
          <w:sz w:val="20"/>
          <w:szCs w:val="20"/>
          <w:lang w:val="en-US"/>
        </w:rPr>
        <w:t>reactor furnaces</w:t>
      </w:r>
      <w:r w:rsidR="001A3F17">
        <w:rPr>
          <w:rFonts w:ascii="Arial" w:hAnsi="Arial" w:cs="Arial"/>
          <w:color w:val="auto"/>
          <w:sz w:val="20"/>
          <w:szCs w:val="20"/>
          <w:lang w:val="en-US"/>
        </w:rPr>
        <w:t xml:space="preserve"> without auxiliary power</w:t>
      </w:r>
    </w:p>
    <w:p w:rsidR="00006AC6" w:rsidRPr="00AB2F7A" w:rsidRDefault="00006AC6" w:rsidP="00006AC6">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Low flow measurement at </w:t>
      </w:r>
      <w:r w:rsidR="00D616A4">
        <w:rPr>
          <w:rFonts w:ascii="Arial" w:hAnsi="Arial" w:cs="Arial"/>
          <w:color w:val="auto"/>
          <w:sz w:val="20"/>
          <w:szCs w:val="20"/>
          <w:lang w:val="en-US"/>
        </w:rPr>
        <w:t xml:space="preserve">only 40 </w:t>
      </w:r>
      <w:proofErr w:type="spellStart"/>
      <w:r w:rsidR="00D616A4">
        <w:rPr>
          <w:rFonts w:ascii="Arial" w:hAnsi="Arial" w:cs="Arial"/>
          <w:color w:val="auto"/>
          <w:sz w:val="20"/>
          <w:szCs w:val="20"/>
          <w:lang w:val="en-US"/>
        </w:rPr>
        <w:t>mbarg</w:t>
      </w:r>
      <w:proofErr w:type="spellEnd"/>
      <w:r w:rsidR="00D616A4">
        <w:rPr>
          <w:rFonts w:ascii="Arial" w:hAnsi="Arial" w:cs="Arial"/>
          <w:color w:val="auto"/>
          <w:sz w:val="20"/>
          <w:szCs w:val="20"/>
          <w:lang w:val="en-US"/>
        </w:rPr>
        <w:t xml:space="preserve"> / 0.</w:t>
      </w:r>
      <w:r w:rsidRPr="00006AC6">
        <w:rPr>
          <w:rFonts w:ascii="Arial" w:hAnsi="Arial" w:cs="Arial"/>
          <w:color w:val="auto"/>
          <w:sz w:val="20"/>
          <w:szCs w:val="20"/>
          <w:lang w:val="en-US"/>
        </w:rPr>
        <w:t>58 psig</w:t>
      </w:r>
    </w:p>
    <w:p w:rsidR="00BD42DF" w:rsidRPr="00BD42DF" w:rsidRDefault="00BD42DF" w:rsidP="00BD42DF">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006AC6" w:rsidRDefault="00AB2BB1" w:rsidP="00134E09">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A84ACC">
        <w:rPr>
          <w:rFonts w:ascii="Arial" w:hAnsi="Arial" w:cs="Arial"/>
          <w:color w:val="auto"/>
          <w:sz w:val="20"/>
          <w:szCs w:val="20"/>
          <w:lang w:val="en-US"/>
        </w:rPr>
        <w:t>November 20</w:t>
      </w:r>
      <w:bookmarkStart w:id="0" w:name="_GoBack"/>
      <w:bookmarkEnd w:id="0"/>
      <w:r w:rsidR="001C3AC4" w:rsidRPr="003D11C0">
        <w:rPr>
          <w:rFonts w:ascii="Arial" w:hAnsi="Arial" w:cs="Arial"/>
          <w:color w:val="auto"/>
          <w:sz w:val="20"/>
          <w:szCs w:val="20"/>
          <w:lang w:val="en-US"/>
        </w:rPr>
        <w:t>, 201</w:t>
      </w:r>
      <w:r w:rsidR="007B662D">
        <w:rPr>
          <w:rFonts w:ascii="Arial" w:hAnsi="Arial" w:cs="Arial"/>
          <w:color w:val="auto"/>
          <w:sz w:val="20"/>
          <w:szCs w:val="20"/>
          <w:lang w:val="en-US"/>
        </w:rPr>
        <w:t>8</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B859F1">
        <w:rPr>
          <w:rFonts w:ascii="Arial" w:hAnsi="Arial" w:cs="Arial"/>
          <w:color w:val="auto"/>
          <w:sz w:val="20"/>
          <w:szCs w:val="20"/>
          <w:lang w:val="en-US"/>
        </w:rPr>
        <w:t xml:space="preserve">A </w:t>
      </w:r>
      <w:r w:rsidR="00782183">
        <w:rPr>
          <w:rFonts w:ascii="Arial" w:hAnsi="Arial" w:cs="Arial"/>
          <w:color w:val="auto"/>
          <w:sz w:val="20"/>
          <w:szCs w:val="20"/>
          <w:lang w:val="en-US"/>
        </w:rPr>
        <w:t xml:space="preserve">New York based </w:t>
      </w:r>
      <w:r w:rsidR="00B859F1">
        <w:rPr>
          <w:rFonts w:ascii="Arial" w:hAnsi="Arial" w:cs="Arial"/>
          <w:color w:val="auto"/>
          <w:sz w:val="20"/>
          <w:szCs w:val="20"/>
          <w:lang w:val="en-US"/>
        </w:rPr>
        <w:t>t</w:t>
      </w:r>
      <w:r w:rsidR="001A3F17" w:rsidRPr="00134E09">
        <w:rPr>
          <w:rFonts w:ascii="Arial" w:hAnsi="Arial" w:cs="Arial"/>
          <w:color w:val="auto"/>
          <w:sz w:val="20"/>
          <w:szCs w:val="20"/>
          <w:lang w:val="en-US"/>
        </w:rPr>
        <w:t xml:space="preserve">ungsten </w:t>
      </w:r>
      <w:r w:rsidR="00B859F1">
        <w:rPr>
          <w:rFonts w:ascii="Arial" w:hAnsi="Arial" w:cs="Arial"/>
          <w:color w:val="auto"/>
          <w:sz w:val="20"/>
          <w:szCs w:val="20"/>
          <w:lang w:val="en-US"/>
        </w:rPr>
        <w:t>producer</w:t>
      </w:r>
      <w:r w:rsidR="001A3F17">
        <w:rPr>
          <w:rFonts w:ascii="Arial" w:hAnsi="Arial" w:cs="Arial"/>
          <w:color w:val="auto"/>
          <w:sz w:val="20"/>
          <w:szCs w:val="20"/>
          <w:lang w:val="en-US"/>
        </w:rPr>
        <w:t xml:space="preserve"> uses VA40 variable area flowmeters </w:t>
      </w:r>
      <w:r w:rsidR="001A3F17" w:rsidRPr="001A3F17">
        <w:rPr>
          <w:rFonts w:ascii="Arial" w:hAnsi="Arial" w:cs="Arial"/>
          <w:color w:val="auto"/>
          <w:sz w:val="20"/>
          <w:szCs w:val="20"/>
          <w:lang w:val="en-US"/>
        </w:rPr>
        <w:t xml:space="preserve">for hydrogen flow measurement </w:t>
      </w:r>
      <w:r w:rsidR="001A3F17">
        <w:rPr>
          <w:rFonts w:ascii="Arial" w:hAnsi="Arial" w:cs="Arial"/>
          <w:color w:val="auto"/>
          <w:sz w:val="20"/>
          <w:szCs w:val="20"/>
          <w:lang w:val="en-US"/>
        </w:rPr>
        <w:t>in</w:t>
      </w:r>
      <w:r w:rsidR="00006AC6">
        <w:rPr>
          <w:rFonts w:ascii="Arial" w:hAnsi="Arial" w:cs="Arial"/>
          <w:color w:val="auto"/>
          <w:sz w:val="20"/>
          <w:szCs w:val="20"/>
          <w:lang w:val="en-US"/>
        </w:rPr>
        <w:t xml:space="preserve"> t</w:t>
      </w:r>
      <w:r w:rsidR="004838B2">
        <w:rPr>
          <w:rFonts w:ascii="Arial" w:hAnsi="Arial" w:cs="Arial"/>
          <w:color w:val="auto"/>
          <w:sz w:val="20"/>
          <w:szCs w:val="20"/>
          <w:lang w:val="en-US"/>
        </w:rPr>
        <w:t>ungsten powder</w:t>
      </w:r>
      <w:r w:rsidR="001A3F17">
        <w:rPr>
          <w:rFonts w:ascii="Arial" w:hAnsi="Arial" w:cs="Arial"/>
          <w:color w:val="auto"/>
          <w:sz w:val="20"/>
          <w:szCs w:val="20"/>
          <w:lang w:val="en-US"/>
        </w:rPr>
        <w:t xml:space="preserve"> production</w:t>
      </w:r>
      <w:r w:rsidR="004838B2">
        <w:rPr>
          <w:rFonts w:ascii="Arial" w:hAnsi="Arial" w:cs="Arial"/>
          <w:color w:val="auto"/>
          <w:sz w:val="20"/>
          <w:szCs w:val="20"/>
          <w:lang w:val="en-US"/>
        </w:rPr>
        <w:t>: i</w:t>
      </w:r>
      <w:r w:rsidR="00134E09" w:rsidRPr="00134E09">
        <w:rPr>
          <w:rFonts w:ascii="Arial" w:hAnsi="Arial" w:cs="Arial"/>
          <w:color w:val="auto"/>
          <w:sz w:val="20"/>
          <w:szCs w:val="20"/>
          <w:lang w:val="en-US"/>
        </w:rPr>
        <w:t>n the last production step</w:t>
      </w:r>
      <w:r w:rsidR="00134E09">
        <w:rPr>
          <w:rFonts w:ascii="Arial" w:hAnsi="Arial" w:cs="Arial"/>
          <w:color w:val="auto"/>
          <w:sz w:val="20"/>
          <w:szCs w:val="20"/>
          <w:lang w:val="en-US"/>
        </w:rPr>
        <w:t>,</w:t>
      </w:r>
      <w:r w:rsidR="00134E09" w:rsidRPr="00134E09">
        <w:rPr>
          <w:rFonts w:ascii="Arial" w:hAnsi="Arial" w:cs="Arial"/>
          <w:color w:val="auto"/>
          <w:sz w:val="20"/>
          <w:szCs w:val="20"/>
          <w:lang w:val="en-US"/>
        </w:rPr>
        <w:t xml:space="preserve"> hot tungsten </w:t>
      </w:r>
      <w:proofErr w:type="spellStart"/>
      <w:r w:rsidR="00134E09" w:rsidRPr="00134E09">
        <w:rPr>
          <w:rFonts w:ascii="Arial" w:hAnsi="Arial" w:cs="Arial"/>
          <w:color w:val="auto"/>
          <w:sz w:val="20"/>
          <w:szCs w:val="20"/>
          <w:lang w:val="en-US"/>
        </w:rPr>
        <w:t>oxid</w:t>
      </w:r>
      <w:proofErr w:type="spellEnd"/>
      <w:r w:rsidR="00134E09" w:rsidRPr="00134E09">
        <w:rPr>
          <w:rFonts w:ascii="Arial" w:hAnsi="Arial" w:cs="Arial"/>
          <w:color w:val="auto"/>
          <w:sz w:val="20"/>
          <w:szCs w:val="20"/>
          <w:lang w:val="en-US"/>
        </w:rPr>
        <w:t xml:space="preserve"> at</w:t>
      </w:r>
      <w:r w:rsidR="004838B2">
        <w:rPr>
          <w:rFonts w:ascii="Arial" w:hAnsi="Arial" w:cs="Arial"/>
          <w:color w:val="auto"/>
          <w:sz w:val="20"/>
          <w:szCs w:val="20"/>
          <w:lang w:val="en-US"/>
        </w:rPr>
        <w:t xml:space="preserve"> a temperature of 800 °C/ 1472 </w:t>
      </w:r>
      <w:r w:rsidR="00134E09" w:rsidRPr="00134E09">
        <w:rPr>
          <w:rFonts w:ascii="Arial" w:hAnsi="Arial" w:cs="Arial"/>
          <w:color w:val="auto"/>
          <w:sz w:val="20"/>
          <w:szCs w:val="20"/>
          <w:lang w:val="en-US"/>
        </w:rPr>
        <w:t>°F is r</w:t>
      </w:r>
      <w:r w:rsidR="00134E09">
        <w:rPr>
          <w:rFonts w:ascii="Arial" w:hAnsi="Arial" w:cs="Arial"/>
          <w:color w:val="auto"/>
          <w:sz w:val="20"/>
          <w:szCs w:val="20"/>
          <w:lang w:val="en-US"/>
        </w:rPr>
        <w:t>educed in a hydrogen atmosphere:</w:t>
      </w:r>
      <w:r w:rsidR="00134E09" w:rsidRPr="00134E09">
        <w:rPr>
          <w:rFonts w:ascii="Arial" w:hAnsi="Arial" w:cs="Arial"/>
          <w:color w:val="auto"/>
          <w:sz w:val="20"/>
          <w:szCs w:val="20"/>
          <w:lang w:val="en-US"/>
        </w:rPr>
        <w:t xml:space="preserve"> </w:t>
      </w:r>
      <w:r w:rsidR="00134E09">
        <w:rPr>
          <w:rFonts w:ascii="Arial" w:hAnsi="Arial" w:cs="Arial"/>
          <w:color w:val="auto"/>
          <w:sz w:val="20"/>
          <w:szCs w:val="20"/>
          <w:lang w:val="en-US"/>
        </w:rPr>
        <w:t>tungsten o</w:t>
      </w:r>
      <w:r w:rsidR="00134E09" w:rsidRPr="00134E09">
        <w:rPr>
          <w:rFonts w:ascii="Arial" w:hAnsi="Arial" w:cs="Arial"/>
          <w:color w:val="auto"/>
          <w:sz w:val="20"/>
          <w:szCs w:val="20"/>
          <w:lang w:val="en-US"/>
        </w:rPr>
        <w:t xml:space="preserve">xide </w:t>
      </w:r>
      <w:r w:rsidR="00134E09">
        <w:rPr>
          <w:rFonts w:ascii="Arial" w:hAnsi="Arial" w:cs="Arial"/>
          <w:color w:val="auto"/>
          <w:sz w:val="20"/>
          <w:szCs w:val="20"/>
          <w:lang w:val="en-US"/>
        </w:rPr>
        <w:t>and</w:t>
      </w:r>
      <w:r w:rsidR="00134E09" w:rsidRPr="00134E09">
        <w:rPr>
          <w:rFonts w:ascii="Arial" w:hAnsi="Arial" w:cs="Arial"/>
          <w:color w:val="auto"/>
          <w:sz w:val="20"/>
          <w:szCs w:val="20"/>
          <w:lang w:val="en-US"/>
        </w:rPr>
        <w:t xml:space="preserve"> </w:t>
      </w:r>
      <w:r w:rsidR="00134E09">
        <w:rPr>
          <w:rFonts w:ascii="Arial" w:hAnsi="Arial" w:cs="Arial"/>
          <w:color w:val="auto"/>
          <w:sz w:val="20"/>
          <w:szCs w:val="20"/>
          <w:lang w:val="en-US"/>
        </w:rPr>
        <w:t>h</w:t>
      </w:r>
      <w:r w:rsidR="00134E09" w:rsidRPr="00134E09">
        <w:rPr>
          <w:rFonts w:ascii="Arial" w:hAnsi="Arial" w:cs="Arial"/>
          <w:color w:val="auto"/>
          <w:sz w:val="20"/>
          <w:szCs w:val="20"/>
          <w:lang w:val="en-US"/>
        </w:rPr>
        <w:t xml:space="preserve">ydrogen react to </w:t>
      </w:r>
      <w:r w:rsidR="00134E09">
        <w:rPr>
          <w:rFonts w:ascii="Arial" w:hAnsi="Arial" w:cs="Arial"/>
          <w:color w:val="auto"/>
          <w:sz w:val="20"/>
          <w:szCs w:val="20"/>
          <w:lang w:val="en-US"/>
        </w:rPr>
        <w:t>t</w:t>
      </w:r>
      <w:r w:rsidR="00134E09" w:rsidRPr="00134E09">
        <w:rPr>
          <w:rFonts w:ascii="Arial" w:hAnsi="Arial" w:cs="Arial"/>
          <w:color w:val="auto"/>
          <w:sz w:val="20"/>
          <w:szCs w:val="20"/>
          <w:lang w:val="en-US"/>
        </w:rPr>
        <w:t xml:space="preserve">ungsten and </w:t>
      </w:r>
      <w:r w:rsidR="00134E09">
        <w:rPr>
          <w:rFonts w:ascii="Arial" w:hAnsi="Arial" w:cs="Arial"/>
          <w:color w:val="auto"/>
          <w:sz w:val="20"/>
          <w:szCs w:val="20"/>
          <w:lang w:val="en-US"/>
        </w:rPr>
        <w:t>w</w:t>
      </w:r>
      <w:r w:rsidR="00134E09" w:rsidRPr="00134E09">
        <w:rPr>
          <w:rFonts w:ascii="Arial" w:hAnsi="Arial" w:cs="Arial"/>
          <w:color w:val="auto"/>
          <w:sz w:val="20"/>
          <w:szCs w:val="20"/>
          <w:lang w:val="en-US"/>
        </w:rPr>
        <w:t>ater</w:t>
      </w:r>
      <w:r w:rsidR="00D616A4">
        <w:rPr>
          <w:rFonts w:ascii="Arial" w:hAnsi="Arial" w:cs="Arial"/>
          <w:color w:val="auto"/>
          <w:sz w:val="20"/>
          <w:szCs w:val="20"/>
          <w:lang w:val="en-US"/>
        </w:rPr>
        <w:t>.</w:t>
      </w:r>
    </w:p>
    <w:p w:rsidR="00006AC6" w:rsidRDefault="00006AC6" w:rsidP="00134E09">
      <w:pPr>
        <w:adjustRightInd w:val="0"/>
        <w:spacing w:line="288" w:lineRule="auto"/>
        <w:ind w:right="495"/>
        <w:jc w:val="both"/>
        <w:rPr>
          <w:rFonts w:ascii="Arial" w:hAnsi="Arial" w:cs="Arial"/>
          <w:color w:val="auto"/>
          <w:sz w:val="20"/>
          <w:szCs w:val="20"/>
          <w:lang w:val="en-US"/>
        </w:rPr>
      </w:pPr>
    </w:p>
    <w:p w:rsidR="00006AC6" w:rsidRDefault="00782183" w:rsidP="00134E09">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Here, </w:t>
      </w:r>
      <w:r w:rsidR="00B859F1">
        <w:rPr>
          <w:rFonts w:ascii="Arial" w:hAnsi="Arial" w:cs="Arial"/>
          <w:color w:val="auto"/>
          <w:sz w:val="20"/>
          <w:szCs w:val="20"/>
          <w:lang w:val="en-US"/>
        </w:rPr>
        <w:t>the producer</w:t>
      </w:r>
      <w:r>
        <w:rPr>
          <w:rFonts w:ascii="Arial" w:hAnsi="Arial" w:cs="Arial"/>
          <w:color w:val="auto"/>
          <w:sz w:val="20"/>
          <w:szCs w:val="20"/>
          <w:lang w:val="en-US"/>
        </w:rPr>
        <w:t xml:space="preserve"> needed to measure the </w:t>
      </w:r>
      <w:r w:rsidRPr="00134E09">
        <w:rPr>
          <w:rFonts w:ascii="Arial" w:hAnsi="Arial" w:cs="Arial"/>
          <w:color w:val="auto"/>
          <w:sz w:val="20"/>
          <w:szCs w:val="20"/>
          <w:lang w:val="en-US"/>
        </w:rPr>
        <w:t>continuous hydrogen flow to the reactor furnaces at</w:t>
      </w:r>
      <w:r>
        <w:rPr>
          <w:rFonts w:ascii="Arial" w:hAnsi="Arial" w:cs="Arial"/>
          <w:color w:val="auto"/>
          <w:sz w:val="20"/>
          <w:szCs w:val="20"/>
          <w:lang w:val="en-US"/>
        </w:rPr>
        <w:t xml:space="preserve"> only</w:t>
      </w:r>
      <w:r w:rsidR="00D616A4">
        <w:rPr>
          <w:rFonts w:ascii="Arial" w:hAnsi="Arial" w:cs="Arial"/>
          <w:color w:val="auto"/>
          <w:sz w:val="20"/>
          <w:szCs w:val="20"/>
          <w:lang w:val="en-US"/>
        </w:rPr>
        <w:t xml:space="preserve"> 40 </w:t>
      </w:r>
      <w:proofErr w:type="spellStart"/>
      <w:r w:rsidR="00D616A4">
        <w:rPr>
          <w:rFonts w:ascii="Arial" w:hAnsi="Arial" w:cs="Arial"/>
          <w:color w:val="auto"/>
          <w:sz w:val="20"/>
          <w:szCs w:val="20"/>
          <w:lang w:val="en-US"/>
        </w:rPr>
        <w:t>mbarg</w:t>
      </w:r>
      <w:proofErr w:type="spellEnd"/>
      <w:r w:rsidR="00D616A4">
        <w:rPr>
          <w:rFonts w:ascii="Arial" w:hAnsi="Arial" w:cs="Arial"/>
          <w:color w:val="auto"/>
          <w:sz w:val="20"/>
          <w:szCs w:val="20"/>
          <w:lang w:val="en-US"/>
        </w:rPr>
        <w:t xml:space="preserve"> / 0.</w:t>
      </w:r>
      <w:r w:rsidRPr="00134E09">
        <w:rPr>
          <w:rFonts w:ascii="Arial" w:hAnsi="Arial" w:cs="Arial"/>
          <w:color w:val="auto"/>
          <w:sz w:val="20"/>
          <w:szCs w:val="20"/>
          <w:lang w:val="en-US"/>
        </w:rPr>
        <w:t>58 psig</w:t>
      </w:r>
      <w:r>
        <w:rPr>
          <w:rFonts w:ascii="Arial" w:hAnsi="Arial" w:cs="Arial"/>
          <w:color w:val="auto"/>
          <w:sz w:val="20"/>
          <w:szCs w:val="20"/>
          <w:lang w:val="en-US"/>
        </w:rPr>
        <w:t xml:space="preserve">. Since a </w:t>
      </w:r>
      <w:r w:rsidRPr="00134E09">
        <w:rPr>
          <w:rFonts w:ascii="Arial" w:hAnsi="Arial" w:cs="Arial"/>
          <w:color w:val="auto"/>
          <w:sz w:val="20"/>
          <w:szCs w:val="20"/>
          <w:lang w:val="en-US"/>
        </w:rPr>
        <w:t>local flow indication</w:t>
      </w:r>
      <w:r w:rsidR="00722BC9">
        <w:rPr>
          <w:rFonts w:ascii="Arial" w:hAnsi="Arial" w:cs="Arial"/>
          <w:color w:val="auto"/>
          <w:sz w:val="20"/>
          <w:szCs w:val="20"/>
          <w:lang w:val="en-US"/>
        </w:rPr>
        <w:t xml:space="preserve"> by </w:t>
      </w:r>
      <w:r w:rsidR="004D2B3B">
        <w:rPr>
          <w:rFonts w:ascii="Arial" w:hAnsi="Arial" w:cs="Arial"/>
          <w:color w:val="auto"/>
          <w:sz w:val="20"/>
          <w:szCs w:val="20"/>
          <w:lang w:val="en-US"/>
        </w:rPr>
        <w:t xml:space="preserve">visual </w:t>
      </w:r>
      <w:r w:rsidR="009F0845">
        <w:rPr>
          <w:rFonts w:ascii="Arial" w:hAnsi="Arial" w:cs="Arial"/>
          <w:color w:val="auto"/>
          <w:sz w:val="20"/>
          <w:szCs w:val="20"/>
          <w:lang w:val="en-US"/>
        </w:rPr>
        <w:t xml:space="preserve">reading of </w:t>
      </w:r>
      <w:r w:rsidR="00722BC9">
        <w:rPr>
          <w:rFonts w:ascii="Arial" w:hAnsi="Arial" w:cs="Arial"/>
          <w:color w:val="auto"/>
          <w:sz w:val="20"/>
          <w:szCs w:val="20"/>
          <w:lang w:val="en-US"/>
        </w:rPr>
        <w:t xml:space="preserve">float height </w:t>
      </w:r>
      <w:r>
        <w:rPr>
          <w:rFonts w:ascii="Arial" w:hAnsi="Arial" w:cs="Arial"/>
          <w:color w:val="auto"/>
          <w:sz w:val="20"/>
          <w:szCs w:val="20"/>
          <w:lang w:val="en-US"/>
        </w:rPr>
        <w:t xml:space="preserve">was sufficient, </w:t>
      </w:r>
      <w:r w:rsidR="00B859F1">
        <w:rPr>
          <w:rFonts w:ascii="Arial" w:hAnsi="Arial" w:cs="Arial"/>
          <w:color w:val="auto"/>
          <w:sz w:val="20"/>
          <w:szCs w:val="20"/>
          <w:lang w:val="en-US"/>
        </w:rPr>
        <w:t>he</w:t>
      </w:r>
      <w:r w:rsidR="001A3F17">
        <w:rPr>
          <w:rFonts w:ascii="Arial" w:hAnsi="Arial" w:cs="Arial"/>
          <w:color w:val="auto"/>
          <w:sz w:val="20"/>
          <w:szCs w:val="20"/>
          <w:lang w:val="en-US"/>
        </w:rPr>
        <w:t xml:space="preserve"> chose variable area flowmeter VA40 with glass tube as a simple, reliable and cost effective measurement solution. Although</w:t>
      </w:r>
      <w:r w:rsidR="00006AC6" w:rsidRPr="00134E09">
        <w:rPr>
          <w:rFonts w:ascii="Arial" w:hAnsi="Arial" w:cs="Arial"/>
          <w:color w:val="auto"/>
          <w:sz w:val="20"/>
          <w:szCs w:val="20"/>
          <w:lang w:val="en-US"/>
        </w:rPr>
        <w:t xml:space="preserve"> </w:t>
      </w:r>
      <w:r w:rsidR="001A3F17">
        <w:rPr>
          <w:rFonts w:ascii="Arial" w:hAnsi="Arial" w:cs="Arial"/>
          <w:color w:val="auto"/>
          <w:sz w:val="20"/>
          <w:szCs w:val="20"/>
          <w:lang w:val="en-US"/>
        </w:rPr>
        <w:t>available options for VA40 include</w:t>
      </w:r>
      <w:r w:rsidR="00006AC6" w:rsidRPr="00134E09">
        <w:rPr>
          <w:rFonts w:ascii="Arial" w:hAnsi="Arial" w:cs="Arial"/>
          <w:color w:val="auto"/>
          <w:sz w:val="20"/>
          <w:szCs w:val="20"/>
          <w:lang w:val="en-US"/>
        </w:rPr>
        <w:t xml:space="preserve"> limit switches or 4</w:t>
      </w:r>
      <w:r w:rsidR="00006AC6">
        <w:rPr>
          <w:rFonts w:ascii="Arial" w:hAnsi="Arial" w:cs="Arial"/>
          <w:color w:val="auto"/>
          <w:sz w:val="20"/>
          <w:szCs w:val="20"/>
          <w:lang w:val="en-US"/>
        </w:rPr>
        <w:t xml:space="preserve">...20mA signal output, </w:t>
      </w:r>
      <w:r w:rsidR="001A3F17">
        <w:rPr>
          <w:rFonts w:ascii="Arial" w:hAnsi="Arial" w:cs="Arial"/>
          <w:color w:val="auto"/>
          <w:sz w:val="20"/>
          <w:szCs w:val="20"/>
          <w:lang w:val="en-US"/>
        </w:rPr>
        <w:t>the</w:t>
      </w:r>
      <w:r w:rsidR="00006AC6">
        <w:rPr>
          <w:rFonts w:ascii="Arial" w:hAnsi="Arial" w:cs="Arial"/>
          <w:color w:val="auto"/>
          <w:sz w:val="20"/>
          <w:szCs w:val="20"/>
          <w:lang w:val="en-US"/>
        </w:rPr>
        <w:t xml:space="preserve"> 14 </w:t>
      </w:r>
      <w:r w:rsidR="001A3F17">
        <w:rPr>
          <w:rFonts w:ascii="Arial" w:hAnsi="Arial" w:cs="Arial"/>
          <w:color w:val="auto"/>
          <w:sz w:val="20"/>
          <w:szCs w:val="20"/>
          <w:lang w:val="en-US"/>
        </w:rPr>
        <w:t>flowmeters hydrogen supply lines were installed as pure mechanical flowmeters without the need for auxiliary power.</w:t>
      </w:r>
    </w:p>
    <w:p w:rsidR="00134E09" w:rsidRPr="008B08CD" w:rsidRDefault="00134E09" w:rsidP="00134E09">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D7035A" w:rsidRDefault="00D7035A" w:rsidP="00C040BA">
      <w:pPr>
        <w:adjustRightInd w:val="0"/>
        <w:spacing w:line="288" w:lineRule="auto"/>
        <w:ind w:right="495"/>
        <w:jc w:val="both"/>
        <w:rPr>
          <w:rFonts w:ascii="Arial" w:hAnsi="Arial" w:cs="Arial"/>
          <w:color w:val="auto"/>
          <w:sz w:val="20"/>
          <w:szCs w:val="20"/>
          <w:lang w:val="en-US"/>
        </w:rPr>
      </w:pPr>
    </w:p>
    <w:p w:rsidR="00D7035A" w:rsidRDefault="00D7035A" w:rsidP="00D7035A">
      <w:pPr>
        <w:pStyle w:val="1CD-BodyCharChar"/>
        <w:spacing w:line="288" w:lineRule="auto"/>
        <w:rPr>
          <w:b/>
          <w:szCs w:val="20"/>
          <w:lang w:val="en-US"/>
        </w:rPr>
      </w:pPr>
      <w:r w:rsidRPr="00E66C48">
        <w:rPr>
          <w:b/>
          <w:szCs w:val="20"/>
          <w:lang w:val="en-US"/>
        </w:rPr>
        <w:t>Picture:</w:t>
      </w:r>
    </w:p>
    <w:p w:rsidR="006A2D86" w:rsidRDefault="00134E09" w:rsidP="00D7035A">
      <w:pPr>
        <w:pStyle w:val="1CD-BodyCharChar"/>
        <w:spacing w:line="288" w:lineRule="auto"/>
        <w:jc w:val="both"/>
        <w:rPr>
          <w:b/>
          <w:szCs w:val="20"/>
          <w:lang w:val="en-US"/>
        </w:rPr>
      </w:pPr>
      <w:r>
        <w:rPr>
          <w:rFonts w:cs="Arial"/>
          <w:noProof/>
          <w:sz w:val="18"/>
        </w:rPr>
        <w:drawing>
          <wp:inline distT="0" distB="0" distL="0" distR="0" wp14:anchorId="49443C2C" wp14:editId="59C5332F">
            <wp:extent cx="2972283" cy="2208362"/>
            <wp:effectExtent l="0" t="0" r="0" b="1905"/>
            <wp:docPr id="3" name="Grafik 3" descr="http://sharepoint.krohne.com/news/KROHNE%20News%20Key%20Visuals%20Custom/Custom_KV_for_News_1965_-_VA40_Buffa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arepoint.krohne.com/news/KROHNE%20News%20Key%20Visuals%20Custom/Custom_KV_for_News_1965_-_VA40_Buffal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3920" cy="2209578"/>
                    </a:xfrm>
                    <a:prstGeom prst="rect">
                      <a:avLst/>
                    </a:prstGeom>
                    <a:noFill/>
                    <a:ln>
                      <a:noFill/>
                    </a:ln>
                  </pic:spPr>
                </pic:pic>
              </a:graphicData>
            </a:graphic>
          </wp:inline>
        </w:drawing>
      </w:r>
    </w:p>
    <w:p w:rsidR="00C040BA" w:rsidRDefault="00D7035A" w:rsidP="007C0DE4">
      <w:pPr>
        <w:pStyle w:val="1CD-BodyCharChar"/>
        <w:spacing w:line="288" w:lineRule="auto"/>
        <w:jc w:val="both"/>
        <w:rPr>
          <w:szCs w:val="20"/>
          <w:lang w:val="en-US"/>
        </w:rPr>
      </w:pPr>
      <w:r w:rsidRPr="00E66C48">
        <w:rPr>
          <w:b/>
          <w:szCs w:val="20"/>
          <w:lang w:val="en-US"/>
        </w:rPr>
        <w:t>Caption:</w:t>
      </w:r>
      <w:r>
        <w:rPr>
          <w:szCs w:val="20"/>
          <w:lang w:val="en-US"/>
        </w:rPr>
        <w:t xml:space="preserve"> </w:t>
      </w:r>
      <w:r w:rsidR="00006AC6" w:rsidRPr="00006AC6">
        <w:rPr>
          <w:szCs w:val="20"/>
          <w:lang w:val="en-US"/>
        </w:rPr>
        <w:t>VA40 variable area flowmeters</w:t>
      </w:r>
      <w:r w:rsidR="00006AC6">
        <w:rPr>
          <w:szCs w:val="20"/>
          <w:lang w:val="en-US"/>
        </w:rPr>
        <w:t xml:space="preserve"> measure hydrogen flow in tungsten production</w:t>
      </w:r>
    </w:p>
    <w:p w:rsidR="007C0DE4" w:rsidRDefault="007C0DE4" w:rsidP="007C0DE4">
      <w:pPr>
        <w:pStyle w:val="1CD-BodyCharChar"/>
        <w:spacing w:line="288" w:lineRule="auto"/>
        <w:jc w:val="both"/>
        <w:rPr>
          <w:b/>
          <w:szCs w:val="20"/>
          <w:lang w:val="en-US"/>
        </w:rPr>
      </w:pPr>
    </w:p>
    <w:p w:rsidR="00F9628E" w:rsidRPr="001A3F17" w:rsidRDefault="00F9628E" w:rsidP="00F9628E">
      <w:pPr>
        <w:spacing w:line="288" w:lineRule="auto"/>
        <w:rPr>
          <w:rFonts w:ascii="Arial" w:hAnsi="Arial" w:cs="Arial"/>
          <w:sz w:val="20"/>
          <w:szCs w:val="20"/>
        </w:rPr>
      </w:pPr>
      <w:proofErr w:type="spellStart"/>
      <w:r w:rsidRPr="001A3F17">
        <w:rPr>
          <w:rFonts w:ascii="Arial" w:hAnsi="Arial" w:cs="Arial"/>
          <w:sz w:val="20"/>
          <w:szCs w:val="20"/>
        </w:rPr>
        <w:t>Issued</w:t>
      </w:r>
      <w:proofErr w:type="spellEnd"/>
      <w:r w:rsidRPr="001A3F17">
        <w:rPr>
          <w:rFonts w:ascii="Arial" w:hAnsi="Arial" w:cs="Arial"/>
          <w:sz w:val="20"/>
          <w:szCs w:val="20"/>
        </w:rPr>
        <w:t xml:space="preserve"> </w:t>
      </w:r>
      <w:proofErr w:type="spellStart"/>
      <w:r w:rsidRPr="001A3F17">
        <w:rPr>
          <w:rFonts w:ascii="Arial" w:hAnsi="Arial" w:cs="Arial"/>
          <w:sz w:val="20"/>
          <w:szCs w:val="20"/>
        </w:rPr>
        <w:t>by</w:t>
      </w:r>
      <w:proofErr w:type="spellEnd"/>
      <w:r w:rsidRPr="001A3F17">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B859F1" w:rsidRPr="000F4488" w:rsidRDefault="00A84ACC" w:rsidP="00F9628E">
      <w:pPr>
        <w:spacing w:line="288" w:lineRule="auto"/>
        <w:rPr>
          <w:rFonts w:ascii="Arial" w:hAnsi="Arial" w:cs="Arial"/>
          <w:sz w:val="20"/>
          <w:szCs w:val="20"/>
          <w:lang w:val="fr-FR"/>
        </w:rPr>
      </w:pPr>
      <w:hyperlink r:id="rId10" w:history="1">
        <w:r w:rsidR="00B859F1" w:rsidRPr="009C7F14">
          <w:rPr>
            <w:rStyle w:val="Hyperlink"/>
            <w:rFonts w:ascii="Arial" w:hAnsi="Arial" w:cs="Arial"/>
            <w:sz w:val="20"/>
            <w:szCs w:val="20"/>
            <w:lang w:val="fr-FR"/>
          </w:rPr>
          <w:t>www.krohne.com</w:t>
        </w:r>
      </w:hyperlink>
      <w:r w:rsidR="00B859F1">
        <w:rPr>
          <w:rFonts w:ascii="Arial" w:hAnsi="Arial" w:cs="Arial"/>
          <w:sz w:val="20"/>
          <w:szCs w:val="20"/>
          <w:lang w:val="fr-FR"/>
        </w:rPr>
        <w:t xml:space="preserve"> </w:t>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A84ACC"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1BF" w:rsidRDefault="00F451BF">
      <w:r>
        <w:separator/>
      </w:r>
    </w:p>
  </w:endnote>
  <w:endnote w:type="continuationSeparator" w:id="0">
    <w:p w:rsidR="00F451BF" w:rsidRDefault="00F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84ACC">
            <w:rPr>
              <w:noProof/>
            </w:rPr>
            <w:t>2</w:t>
          </w:r>
          <w:r>
            <w:fldChar w:fldCharType="end"/>
          </w:r>
          <w:r>
            <w:rPr>
              <w:rStyle w:val="Seitenzahl"/>
              <w:rFonts w:cs="Arial"/>
              <w:sz w:val="16"/>
              <w:szCs w:val="16"/>
            </w:rPr>
            <w:t>/</w:t>
          </w:r>
          <w:r w:rsidR="00A84ACC">
            <w:fldChar w:fldCharType="begin"/>
          </w:r>
          <w:r w:rsidR="00A84ACC">
            <w:instrText xml:space="preserve"> NUMPAGES </w:instrText>
          </w:r>
          <w:r w:rsidR="00A84ACC">
            <w:fldChar w:fldCharType="separate"/>
          </w:r>
          <w:r w:rsidR="00A84ACC">
            <w:rPr>
              <w:noProof/>
            </w:rPr>
            <w:t>2</w:t>
          </w:r>
          <w:r w:rsidR="00A84ACC">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1BF" w:rsidRDefault="00F451BF">
      <w:r>
        <w:separator/>
      </w:r>
    </w:p>
  </w:footnote>
  <w:footnote w:type="continuationSeparator" w:id="0">
    <w:p w:rsidR="00F451BF" w:rsidRDefault="00F45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809326D"/>
    <w:multiLevelType w:val="hybridMultilevel"/>
    <w:tmpl w:val="6B38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EE22BA"/>
    <w:multiLevelType w:val="hybridMultilevel"/>
    <w:tmpl w:val="EF5C6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6AC6"/>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1C0"/>
    <w:rsid w:val="00082ABD"/>
    <w:rsid w:val="00082D25"/>
    <w:rsid w:val="00084215"/>
    <w:rsid w:val="000853F6"/>
    <w:rsid w:val="000855BA"/>
    <w:rsid w:val="000870D7"/>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3AD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BB"/>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4E09"/>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3F17"/>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0A0"/>
    <w:rsid w:val="0021028B"/>
    <w:rsid w:val="00210DED"/>
    <w:rsid w:val="00211197"/>
    <w:rsid w:val="00211766"/>
    <w:rsid w:val="00211CA4"/>
    <w:rsid w:val="002120DA"/>
    <w:rsid w:val="00212A60"/>
    <w:rsid w:val="002141B1"/>
    <w:rsid w:val="0021497B"/>
    <w:rsid w:val="00215498"/>
    <w:rsid w:val="00216722"/>
    <w:rsid w:val="002168FB"/>
    <w:rsid w:val="00220A1D"/>
    <w:rsid w:val="00222360"/>
    <w:rsid w:val="00223CE2"/>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5B3"/>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33A8"/>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0F13"/>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568EA"/>
    <w:rsid w:val="0036338C"/>
    <w:rsid w:val="00363D6B"/>
    <w:rsid w:val="0036419D"/>
    <w:rsid w:val="0036591C"/>
    <w:rsid w:val="003664B2"/>
    <w:rsid w:val="00367E6F"/>
    <w:rsid w:val="0037088C"/>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1203"/>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38B2"/>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2B3B"/>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5F98"/>
    <w:rsid w:val="00697124"/>
    <w:rsid w:val="006A08E3"/>
    <w:rsid w:val="006A09DC"/>
    <w:rsid w:val="006A0A28"/>
    <w:rsid w:val="006A0EC5"/>
    <w:rsid w:val="006A2D86"/>
    <w:rsid w:val="006A458F"/>
    <w:rsid w:val="006A7D46"/>
    <w:rsid w:val="006B1054"/>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6F7AB7"/>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2BC9"/>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2183"/>
    <w:rsid w:val="0078530B"/>
    <w:rsid w:val="0079078D"/>
    <w:rsid w:val="00790DB7"/>
    <w:rsid w:val="00790EC9"/>
    <w:rsid w:val="007922C5"/>
    <w:rsid w:val="0079254D"/>
    <w:rsid w:val="00792621"/>
    <w:rsid w:val="00793B40"/>
    <w:rsid w:val="00793E82"/>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DE4"/>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55A8"/>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0845"/>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84ACC"/>
    <w:rsid w:val="00A93DCB"/>
    <w:rsid w:val="00AA04F2"/>
    <w:rsid w:val="00AA366C"/>
    <w:rsid w:val="00AA46BD"/>
    <w:rsid w:val="00AA4C71"/>
    <w:rsid w:val="00AA6E0A"/>
    <w:rsid w:val="00AB01ED"/>
    <w:rsid w:val="00AB0E3A"/>
    <w:rsid w:val="00AB1B54"/>
    <w:rsid w:val="00AB2BB1"/>
    <w:rsid w:val="00AB2F7A"/>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59F1"/>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42DF"/>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366ED"/>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A7FD5"/>
    <w:rsid w:val="00CB0475"/>
    <w:rsid w:val="00CB762B"/>
    <w:rsid w:val="00CC0BAF"/>
    <w:rsid w:val="00CC1C40"/>
    <w:rsid w:val="00CC2FE0"/>
    <w:rsid w:val="00CC3954"/>
    <w:rsid w:val="00CC3A09"/>
    <w:rsid w:val="00CC444B"/>
    <w:rsid w:val="00CC65A2"/>
    <w:rsid w:val="00CC6945"/>
    <w:rsid w:val="00CC7B1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309B"/>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67C"/>
    <w:rsid w:val="00D56F10"/>
    <w:rsid w:val="00D616A4"/>
    <w:rsid w:val="00D6439B"/>
    <w:rsid w:val="00D651F8"/>
    <w:rsid w:val="00D66FF4"/>
    <w:rsid w:val="00D7035A"/>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A75DB"/>
    <w:rsid w:val="00DB00F8"/>
    <w:rsid w:val="00DB217B"/>
    <w:rsid w:val="00DB224A"/>
    <w:rsid w:val="00DB3348"/>
    <w:rsid w:val="00DB339B"/>
    <w:rsid w:val="00DB3505"/>
    <w:rsid w:val="00DB54B3"/>
    <w:rsid w:val="00DB7E81"/>
    <w:rsid w:val="00DC06F3"/>
    <w:rsid w:val="00DC0A21"/>
    <w:rsid w:val="00DC15BC"/>
    <w:rsid w:val="00DC3B3A"/>
    <w:rsid w:val="00DC551D"/>
    <w:rsid w:val="00DC55FA"/>
    <w:rsid w:val="00DD0C46"/>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1728"/>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9726B"/>
    <w:rsid w:val="00EA10F2"/>
    <w:rsid w:val="00EA2E8E"/>
    <w:rsid w:val="00EA2EBF"/>
    <w:rsid w:val="00EA2F62"/>
    <w:rsid w:val="00EA42F6"/>
    <w:rsid w:val="00EA660F"/>
    <w:rsid w:val="00EA751B"/>
    <w:rsid w:val="00EB213D"/>
    <w:rsid w:val="00EB4359"/>
    <w:rsid w:val="00EB4C8E"/>
    <w:rsid w:val="00EB5300"/>
    <w:rsid w:val="00EB611F"/>
    <w:rsid w:val="00EB758A"/>
    <w:rsid w:val="00EB79F9"/>
    <w:rsid w:val="00EC3F58"/>
    <w:rsid w:val="00EC4411"/>
    <w:rsid w:val="00EC4D3C"/>
    <w:rsid w:val="00EC4EDA"/>
    <w:rsid w:val="00EC7605"/>
    <w:rsid w:val="00EC77DD"/>
    <w:rsid w:val="00EC7CCD"/>
    <w:rsid w:val="00EC7F4A"/>
    <w:rsid w:val="00ED189C"/>
    <w:rsid w:val="00ED2C65"/>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2D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451BF"/>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49FB"/>
    <w:rsid w:val="00F75A12"/>
    <w:rsid w:val="00F7659F"/>
    <w:rsid w:val="00F76DE7"/>
    <w:rsid w:val="00F770B2"/>
    <w:rsid w:val="00F83422"/>
    <w:rsid w:val="00F85066"/>
    <w:rsid w:val="00F85EE0"/>
    <w:rsid w:val="00F863DF"/>
    <w:rsid w:val="00F906EA"/>
    <w:rsid w:val="00F93034"/>
    <w:rsid w:val="00F93CC0"/>
    <w:rsid w:val="00F93FCF"/>
    <w:rsid w:val="00F94221"/>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0C3DF-965A-4A22-9378-A334784A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274</Words>
  <Characters>1661</Characters>
  <Application>Microsoft Office Word</Application>
  <DocSecurity>0</DocSecurity>
  <Lines>13</Lines>
  <Paragraphs>3</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1932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2016-03-03T15:03:00Z</cp:lastPrinted>
  <dcterms:created xsi:type="dcterms:W3CDTF">2018-10-26T09:42:00Z</dcterms:created>
  <dcterms:modified xsi:type="dcterms:W3CDTF">2018-11-19T06:29:00Z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