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DA1D3B" w:rsidP="0032434C">
      <w:pPr>
        <w:adjustRightInd w:val="0"/>
        <w:spacing w:line="288" w:lineRule="auto"/>
        <w:ind w:right="495"/>
        <w:jc w:val="both"/>
        <w:rPr>
          <w:rFonts w:ascii="Arial" w:hAnsi="Arial" w:cs="Arial"/>
          <w:b/>
          <w:color w:val="auto"/>
          <w:sz w:val="28"/>
          <w:szCs w:val="32"/>
          <w:lang w:val="fr-FR"/>
        </w:rPr>
      </w:pPr>
      <w:r w:rsidRPr="00DA1D3B">
        <w:rPr>
          <w:rFonts w:ascii="Arial" w:hAnsi="Arial" w:cs="Arial"/>
          <w:b/>
          <w:color w:val="auto"/>
          <w:sz w:val="28"/>
          <w:szCs w:val="32"/>
          <w:lang w:val="fr-FR"/>
        </w:rPr>
        <w:t>KROHNE inaugure officiellement un nouveau site de fabrication et un siège nord-américain à Beverly (Massachusetts)</w:t>
      </w:r>
    </w:p>
    <w:p w:rsidR="002D1DC1" w:rsidRPr="002D1DC1" w:rsidRDefault="002D1DC1" w:rsidP="0032434C">
      <w:pPr>
        <w:adjustRightInd w:val="0"/>
        <w:spacing w:line="288" w:lineRule="auto"/>
        <w:ind w:right="495"/>
        <w:jc w:val="both"/>
        <w:rPr>
          <w:rFonts w:ascii="Arial" w:hAnsi="Arial" w:cs="Arial"/>
          <w:b/>
          <w:color w:val="auto"/>
          <w:sz w:val="20"/>
          <w:szCs w:val="20"/>
          <w:lang w:val="fr-FR"/>
        </w:rPr>
      </w:pPr>
    </w:p>
    <w:p w:rsidR="00DA1D3B" w:rsidRDefault="00DA1D3B" w:rsidP="00DA1D3B">
      <w:pPr>
        <w:adjustRightInd w:val="0"/>
        <w:spacing w:line="288" w:lineRule="auto"/>
        <w:ind w:right="495"/>
        <w:jc w:val="both"/>
        <w:rPr>
          <w:rFonts w:ascii="Arial" w:hAnsi="Arial" w:cs="Arial"/>
          <w:color w:val="auto"/>
          <w:sz w:val="20"/>
          <w:szCs w:val="20"/>
          <w:lang w:val="fr-FR"/>
        </w:rPr>
      </w:pPr>
      <w:r w:rsidRPr="00DA1D3B">
        <w:rPr>
          <w:rFonts w:ascii="Arial" w:hAnsi="Arial" w:cs="Arial"/>
          <w:color w:val="auto"/>
          <w:sz w:val="20"/>
          <w:szCs w:val="20"/>
          <w:lang w:val="fr-FR"/>
        </w:rPr>
        <w:t xml:space="preserve">Le 27 septembre, KROHNE a inauguré son tout nouveau site de fabrication et son siège nord-américain à Beverly, dans le Massachusetts (États-Unis). Le nouveau site a été célébré par une inauguration officielle, des visites du site de fabrication, et des présentations réalisées chez KROHNE. Michael </w:t>
      </w:r>
      <w:proofErr w:type="spellStart"/>
      <w:r w:rsidRPr="00DA1D3B">
        <w:rPr>
          <w:rFonts w:ascii="Arial" w:hAnsi="Arial" w:cs="Arial"/>
          <w:color w:val="auto"/>
          <w:sz w:val="20"/>
          <w:szCs w:val="20"/>
          <w:lang w:val="fr-FR"/>
        </w:rPr>
        <w:t>Rademacher</w:t>
      </w:r>
      <w:proofErr w:type="spellEnd"/>
      <w:r w:rsidRPr="00DA1D3B">
        <w:rPr>
          <w:rFonts w:ascii="Arial" w:hAnsi="Arial" w:cs="Arial"/>
          <w:color w:val="auto"/>
          <w:sz w:val="20"/>
          <w:szCs w:val="20"/>
          <w:lang w:val="fr-FR"/>
        </w:rPr>
        <w:t>-Dubbick, Directeur général du Groupe KROHNE, a inauguré les installations au cours d'une cérémonie de coupure du ruban.</w:t>
      </w:r>
    </w:p>
    <w:p w:rsidR="00DA1D3B" w:rsidRPr="00DA1D3B" w:rsidRDefault="00DA1D3B" w:rsidP="00DA1D3B">
      <w:pPr>
        <w:adjustRightInd w:val="0"/>
        <w:spacing w:line="288" w:lineRule="auto"/>
        <w:ind w:right="495"/>
        <w:jc w:val="both"/>
        <w:rPr>
          <w:rFonts w:ascii="Arial" w:hAnsi="Arial" w:cs="Arial"/>
          <w:color w:val="auto"/>
          <w:sz w:val="20"/>
          <w:szCs w:val="20"/>
          <w:lang w:val="fr-FR"/>
        </w:rPr>
      </w:pPr>
    </w:p>
    <w:p w:rsidR="00DA1D3B" w:rsidRDefault="00DA1D3B" w:rsidP="00DA1D3B">
      <w:pPr>
        <w:adjustRightInd w:val="0"/>
        <w:spacing w:line="288" w:lineRule="auto"/>
        <w:ind w:right="495"/>
        <w:jc w:val="both"/>
        <w:rPr>
          <w:rFonts w:ascii="Arial" w:hAnsi="Arial" w:cs="Arial"/>
          <w:color w:val="auto"/>
          <w:sz w:val="20"/>
          <w:szCs w:val="20"/>
          <w:lang w:val="fr-FR"/>
        </w:rPr>
      </w:pPr>
      <w:r w:rsidRPr="00DA1D3B">
        <w:rPr>
          <w:rFonts w:ascii="Arial" w:hAnsi="Arial" w:cs="Arial"/>
          <w:color w:val="auto"/>
          <w:sz w:val="20"/>
          <w:szCs w:val="20"/>
          <w:lang w:val="fr-FR"/>
        </w:rPr>
        <w:t xml:space="preserve">Le nouveau site est géré et exploité par KROHNE, Inc., la filiale du Groupe KROHNE responsable de la région Amérique du Nord depuis 1979. L'expansion opérationnelle représente l'engagement à long terme de l'entreprise, à savoir sa volonté de fabriquer des produits aux États-Unis. Le nouveau site produira divers appareils de mesure de débit et de niveau, tout en continuant à servir de principale plateforme de distribution aux marchés nord-américains pour tous les autres produits. Les services administratifs, de vente, de service et de marketing ainsi qu'un nouveau centre de formation seront également situés à Beverly. Le nouveau bâtiment de production sera interconnecté avec un nouvel immeuble moderne de bureaux sur deux étages, triplant ainsi la surface au sol par rapport au site existant à </w:t>
      </w:r>
      <w:proofErr w:type="spellStart"/>
      <w:r w:rsidRPr="00DA1D3B">
        <w:rPr>
          <w:rFonts w:ascii="Arial" w:hAnsi="Arial" w:cs="Arial"/>
          <w:color w:val="auto"/>
          <w:sz w:val="20"/>
          <w:szCs w:val="20"/>
          <w:lang w:val="fr-FR"/>
        </w:rPr>
        <w:t>Peabody</w:t>
      </w:r>
      <w:proofErr w:type="spellEnd"/>
      <w:r w:rsidRPr="00DA1D3B">
        <w:rPr>
          <w:rFonts w:ascii="Arial" w:hAnsi="Arial" w:cs="Arial"/>
          <w:color w:val="auto"/>
          <w:sz w:val="20"/>
          <w:szCs w:val="20"/>
          <w:lang w:val="fr-FR"/>
        </w:rPr>
        <w:t xml:space="preserve"> (Massachusetts). Les opérations de production et de distribution seront également transférées vers le nouveau site.</w:t>
      </w:r>
    </w:p>
    <w:p w:rsidR="00DA1D3B" w:rsidRPr="00DA1D3B" w:rsidRDefault="00DA1D3B" w:rsidP="00DA1D3B">
      <w:pPr>
        <w:adjustRightInd w:val="0"/>
        <w:spacing w:line="288" w:lineRule="auto"/>
        <w:ind w:right="495"/>
        <w:jc w:val="both"/>
        <w:rPr>
          <w:rFonts w:ascii="Arial" w:hAnsi="Arial" w:cs="Arial"/>
          <w:color w:val="auto"/>
          <w:sz w:val="20"/>
          <w:szCs w:val="20"/>
          <w:lang w:val="fr-FR"/>
        </w:rPr>
      </w:pPr>
    </w:p>
    <w:p w:rsidR="00DA1D3B" w:rsidRDefault="00DA1D3B" w:rsidP="00DA1D3B">
      <w:pPr>
        <w:adjustRightInd w:val="0"/>
        <w:spacing w:line="288" w:lineRule="auto"/>
        <w:ind w:right="495"/>
        <w:jc w:val="both"/>
        <w:rPr>
          <w:rFonts w:ascii="Arial" w:hAnsi="Arial" w:cs="Arial"/>
          <w:color w:val="auto"/>
          <w:sz w:val="20"/>
          <w:szCs w:val="20"/>
          <w:lang w:val="fr-FR"/>
        </w:rPr>
      </w:pPr>
      <w:r w:rsidRPr="00DA1D3B">
        <w:rPr>
          <w:rFonts w:ascii="Arial" w:hAnsi="Arial" w:cs="Arial"/>
          <w:color w:val="auto"/>
          <w:sz w:val="20"/>
          <w:szCs w:val="20"/>
          <w:lang w:val="fr-FR"/>
        </w:rPr>
        <w:t>Pour célébrer l'inauguration du nouveau site, KROHNE a organisé une cérémonie officielle de coupure du ruban avec des responsables locaux et les propriétaires de l'entreprise, suivie par une visite du site de fabrication et des bureaux. La matinée s'est achevée par une série de brèves présentations, notamment les grandes lignes de la vision tournée vers l'avenir de KROHNE concernant ses marchés industriels, avec des aperçus des avancées technologiques en instrumentation de mesure.</w:t>
      </w:r>
    </w:p>
    <w:p w:rsidR="00DA1D3B" w:rsidRPr="00DA1D3B" w:rsidRDefault="00DA1D3B" w:rsidP="00DA1D3B">
      <w:pPr>
        <w:adjustRightInd w:val="0"/>
        <w:spacing w:line="288" w:lineRule="auto"/>
        <w:ind w:right="495"/>
        <w:jc w:val="both"/>
        <w:rPr>
          <w:rFonts w:ascii="Arial" w:hAnsi="Arial" w:cs="Arial"/>
          <w:color w:val="auto"/>
          <w:sz w:val="20"/>
          <w:szCs w:val="20"/>
          <w:lang w:val="fr-FR"/>
        </w:rPr>
      </w:pPr>
    </w:p>
    <w:p w:rsidR="00A04D6B" w:rsidRDefault="00DA1D3B" w:rsidP="00DA1D3B">
      <w:pPr>
        <w:adjustRightInd w:val="0"/>
        <w:spacing w:line="288" w:lineRule="auto"/>
        <w:ind w:right="495"/>
        <w:jc w:val="both"/>
        <w:rPr>
          <w:rFonts w:ascii="Arial" w:hAnsi="Arial" w:cs="Arial"/>
          <w:color w:val="auto"/>
          <w:sz w:val="20"/>
          <w:szCs w:val="20"/>
          <w:lang w:val="fr-FR"/>
        </w:rPr>
      </w:pPr>
      <w:r w:rsidRPr="00DA1D3B">
        <w:rPr>
          <w:rFonts w:ascii="Arial" w:hAnsi="Arial" w:cs="Arial"/>
          <w:color w:val="auto"/>
          <w:sz w:val="20"/>
          <w:szCs w:val="20"/>
          <w:lang w:val="fr-FR"/>
        </w:rPr>
        <w:t xml:space="preserve">« 2018 sera une année marquante pour KROHNE en Amérique du Nord, car nous emménageons dans notre toute nouvelle usine à Beverly (Massachusetts), où de nombreux produits phares seront fabriqués », a déclaré Stephan Mimler, PDG de KROHNE Inc. « KROHNE se consacre à la production des meilleurs appareils de mesure de </w:t>
      </w:r>
      <w:proofErr w:type="spellStart"/>
      <w:r w:rsidRPr="00DA1D3B">
        <w:rPr>
          <w:rFonts w:ascii="Arial" w:hAnsi="Arial" w:cs="Arial"/>
          <w:color w:val="auto"/>
          <w:sz w:val="20"/>
          <w:szCs w:val="20"/>
          <w:lang w:val="fr-FR"/>
        </w:rPr>
        <w:t>process</w:t>
      </w:r>
      <w:proofErr w:type="spellEnd"/>
      <w:r w:rsidRPr="00DA1D3B">
        <w:rPr>
          <w:rFonts w:ascii="Arial" w:hAnsi="Arial" w:cs="Arial"/>
          <w:color w:val="auto"/>
          <w:sz w:val="20"/>
          <w:szCs w:val="20"/>
          <w:lang w:val="fr-FR"/>
        </w:rPr>
        <w:t xml:space="preserve"> destinés aux utilisateurs de l'industrie de </w:t>
      </w:r>
      <w:proofErr w:type="spellStart"/>
      <w:r w:rsidRPr="00DA1D3B">
        <w:rPr>
          <w:rFonts w:ascii="Arial" w:hAnsi="Arial" w:cs="Arial"/>
          <w:color w:val="auto"/>
          <w:sz w:val="20"/>
          <w:szCs w:val="20"/>
          <w:lang w:val="fr-FR"/>
        </w:rPr>
        <w:t>process</w:t>
      </w:r>
      <w:proofErr w:type="spellEnd"/>
      <w:r w:rsidRPr="00DA1D3B">
        <w:rPr>
          <w:rFonts w:ascii="Arial" w:hAnsi="Arial" w:cs="Arial"/>
          <w:color w:val="auto"/>
          <w:sz w:val="20"/>
          <w:szCs w:val="20"/>
          <w:lang w:val="fr-FR"/>
        </w:rPr>
        <w:t xml:space="preserve"> à travers le monde, et nous amenons à présent cette production aux États-Unis. Ceci améliorera sans aucun doute nos possibilités de livraisons ponctuelles et de fourniture d'une gamme plus étendue afin de mieux répondre aux besoins des clients. »</w:t>
      </w:r>
    </w:p>
    <w:p w:rsidR="00DA1D3B" w:rsidRDefault="00DA1D3B" w:rsidP="00DA1D3B">
      <w:pPr>
        <w:adjustRightInd w:val="0"/>
        <w:spacing w:line="288" w:lineRule="auto"/>
        <w:ind w:right="495"/>
        <w:jc w:val="both"/>
        <w:rPr>
          <w:rFonts w:ascii="Arial" w:hAnsi="Arial" w:cs="Arial"/>
          <w:color w:val="auto"/>
          <w:sz w:val="20"/>
          <w:szCs w:val="20"/>
          <w:lang w:val="fr-FR"/>
        </w:rPr>
      </w:pPr>
    </w:p>
    <w:p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DA1D3B" w:rsidP="004D10BD">
      <w:pPr>
        <w:adjustRightInd w:val="0"/>
        <w:spacing w:line="288" w:lineRule="auto"/>
        <w:ind w:right="495"/>
        <w:jc w:val="both"/>
        <w:rPr>
          <w:rFonts w:ascii="Arial" w:hAnsi="Arial" w:cs="Arial"/>
          <w:color w:val="auto"/>
          <w:sz w:val="20"/>
          <w:szCs w:val="20"/>
          <w:lang w:val="fr-FR"/>
        </w:rPr>
      </w:pPr>
      <w:bookmarkStart w:id="0" w:name="_GoBack"/>
      <w:r>
        <w:rPr>
          <w:rFonts w:ascii="Arial" w:hAnsi="Arial" w:cs="Arial"/>
          <w:color w:val="auto"/>
          <w:sz w:val="20"/>
          <w:szCs w:val="20"/>
          <w:lang w:val="fr-F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44.75pt;height:230.2pt">
            <v:imagedata r:id="rId9" o:title="Beverly_Ribbon_Cutting_20cm_72dpi_RGB"/>
          </v:shape>
        </w:pict>
      </w:r>
      <w:bookmarkEnd w:id="0"/>
    </w:p>
    <w:p w:rsidR="00A04D6B" w:rsidRDefault="00DA1D3B" w:rsidP="00A67269">
      <w:pPr>
        <w:spacing w:line="288" w:lineRule="auto"/>
        <w:rPr>
          <w:rFonts w:ascii="Arial" w:hAnsi="Arial" w:cs="Arial"/>
          <w:color w:val="auto"/>
          <w:sz w:val="20"/>
          <w:szCs w:val="20"/>
          <w:lang w:val="fr-FR"/>
        </w:rPr>
      </w:pPr>
      <w:r w:rsidRPr="00DA1D3B">
        <w:rPr>
          <w:rFonts w:ascii="Arial" w:hAnsi="Arial" w:cs="Arial"/>
          <w:color w:val="auto"/>
          <w:sz w:val="20"/>
          <w:szCs w:val="20"/>
          <w:lang w:val="fr-FR"/>
        </w:rPr>
        <w:t xml:space="preserve">Michael </w:t>
      </w:r>
      <w:proofErr w:type="spellStart"/>
      <w:r w:rsidRPr="00DA1D3B">
        <w:rPr>
          <w:rFonts w:ascii="Arial" w:hAnsi="Arial" w:cs="Arial"/>
          <w:color w:val="auto"/>
          <w:sz w:val="20"/>
          <w:szCs w:val="20"/>
          <w:lang w:val="fr-FR"/>
        </w:rPr>
        <w:t>Rademacher</w:t>
      </w:r>
      <w:proofErr w:type="spellEnd"/>
      <w:r w:rsidRPr="00DA1D3B">
        <w:rPr>
          <w:rFonts w:ascii="Arial" w:hAnsi="Arial" w:cs="Arial"/>
          <w:color w:val="auto"/>
          <w:sz w:val="20"/>
          <w:szCs w:val="20"/>
          <w:lang w:val="fr-FR"/>
        </w:rPr>
        <w:t>-Dubbick, Directeur général du Groupe KROHNE, inaugure les nouvelles installations de production à Beverly, dans le Massachusetts</w:t>
      </w:r>
    </w:p>
    <w:p w:rsidR="00DA1D3B" w:rsidRDefault="00DA1D3B" w:rsidP="00A67269">
      <w:pPr>
        <w:spacing w:line="288" w:lineRule="auto"/>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DA1D3B"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DA1D3B"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A1D3B">
            <w:rPr>
              <w:noProof/>
            </w:rPr>
            <w:t>1</w:t>
          </w:r>
          <w:r>
            <w:fldChar w:fldCharType="end"/>
          </w:r>
          <w:r>
            <w:rPr>
              <w:rStyle w:val="Seitenzahl"/>
              <w:rFonts w:cs="Arial"/>
              <w:sz w:val="16"/>
              <w:szCs w:val="16"/>
            </w:rPr>
            <w:t>/</w:t>
          </w:r>
          <w:fldSimple w:instr=" NUMPAGES ">
            <w:r w:rsidR="00DA1D3B">
              <w:rPr>
                <w:noProof/>
              </w:rPr>
              <w:t>2</w:t>
            </w:r>
          </w:fldSimple>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C94390B"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3">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5">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6">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7">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9">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2"/>
  </w:num>
  <w:num w:numId="4">
    <w:abstractNumId w:val="14"/>
  </w:num>
  <w:num w:numId="5">
    <w:abstractNumId w:val="8"/>
  </w:num>
  <w:num w:numId="6">
    <w:abstractNumId w:val="18"/>
  </w:num>
  <w:num w:numId="7">
    <w:abstractNumId w:val="19"/>
  </w:num>
  <w:num w:numId="8">
    <w:abstractNumId w:val="15"/>
  </w:num>
  <w:num w:numId="9">
    <w:abstractNumId w:val="16"/>
  </w:num>
  <w:num w:numId="10">
    <w:abstractNumId w:val="9"/>
  </w:num>
  <w:num w:numId="11">
    <w:abstractNumId w:val="11"/>
  </w:num>
  <w:num w:numId="12">
    <w:abstractNumId w:val="20"/>
  </w:num>
  <w:num w:numId="13">
    <w:abstractNumId w:val="7"/>
  </w:num>
  <w:num w:numId="14">
    <w:abstractNumId w:val="0"/>
  </w:num>
  <w:num w:numId="15">
    <w:abstractNumId w:val="17"/>
  </w:num>
  <w:num w:numId="16">
    <w:abstractNumId w:val="10"/>
  </w:num>
  <w:num w:numId="17">
    <w:abstractNumId w:val="21"/>
  </w:num>
  <w:num w:numId="18">
    <w:abstractNumId w:val="5"/>
  </w:num>
  <w:num w:numId="19">
    <w:abstractNumId w:val="4"/>
  </w:num>
  <w:num w:numId="20">
    <w:abstractNumId w:val="13"/>
  </w:num>
  <w:num w:numId="21">
    <w:abstractNumId w:val="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1D3B"/>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9906C-6B47-47E3-B6C3-7D755F73E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518</Words>
  <Characters>2975</Characters>
  <Application>Microsoft Office Word</Application>
  <DocSecurity>0</DocSecurity>
  <Lines>24</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3487</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37</cp:revision>
  <cp:lastPrinted>2015-03-09T08:55:00Z</cp:lastPrinted>
  <dcterms:created xsi:type="dcterms:W3CDTF">2017-09-04T13:03:00Z</dcterms:created>
  <dcterms:modified xsi:type="dcterms:W3CDTF">2018-10-26T09:20:00Z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