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3B" w:rsidRPr="00BA0F3B" w:rsidRDefault="00FC0123" w:rsidP="0007541B">
      <w:pPr>
        <w:adjustRightInd w:val="0"/>
        <w:spacing w:line="288" w:lineRule="auto"/>
        <w:ind w:right="495"/>
        <w:rPr>
          <w:rFonts w:ascii="Arial" w:hAnsi="Arial" w:cs="Arial"/>
          <w:sz w:val="20"/>
          <w:szCs w:val="20"/>
        </w:rPr>
      </w:pPr>
      <w:r w:rsidRPr="00FC0123">
        <w:rPr>
          <w:rFonts w:ascii="Arial" w:hAnsi="Arial" w:cs="Arial"/>
          <w:b/>
          <w:color w:val="auto"/>
          <w:sz w:val="32"/>
          <w:szCs w:val="32"/>
        </w:rPr>
        <w:t>Neuer Feststoffgehalt-Sensor OPTISENS TSS 2000</w:t>
      </w:r>
    </w:p>
    <w:p w:rsidR="00FC0123" w:rsidRPr="00FC0123" w:rsidRDefault="00FC0123" w:rsidP="00FC0123">
      <w:pPr>
        <w:pStyle w:val="StandardWeb"/>
        <w:numPr>
          <w:ilvl w:val="0"/>
          <w:numId w:val="15"/>
        </w:numPr>
        <w:tabs>
          <w:tab w:val="left" w:pos="7830"/>
        </w:tabs>
        <w:spacing w:line="288" w:lineRule="auto"/>
        <w:ind w:right="743"/>
        <w:rPr>
          <w:rFonts w:ascii="Arial" w:hAnsi="Arial" w:cs="Arial"/>
          <w:sz w:val="20"/>
          <w:szCs w:val="20"/>
        </w:rPr>
      </w:pPr>
      <w:r w:rsidRPr="00FC0123">
        <w:rPr>
          <w:rFonts w:ascii="Arial" w:hAnsi="Arial" w:cs="Arial"/>
          <w:sz w:val="20"/>
          <w:szCs w:val="20"/>
        </w:rPr>
        <w:t xml:space="preserve">Feststoffgehalt-Sensor zur Prozess- und </w:t>
      </w:r>
      <w:r w:rsidR="00D03BE3" w:rsidRPr="00FC0123">
        <w:rPr>
          <w:rFonts w:ascii="Arial" w:hAnsi="Arial" w:cs="Arial"/>
          <w:sz w:val="20"/>
          <w:szCs w:val="20"/>
        </w:rPr>
        <w:t>Qualitäts</w:t>
      </w:r>
      <w:r w:rsidR="00D03BE3">
        <w:rPr>
          <w:rFonts w:ascii="Arial" w:hAnsi="Arial" w:cs="Arial"/>
          <w:sz w:val="20"/>
          <w:szCs w:val="20"/>
        </w:rPr>
        <w:t>überwachung</w:t>
      </w:r>
      <w:r w:rsidR="00D03BE3" w:rsidRPr="00FC0123">
        <w:rPr>
          <w:rFonts w:ascii="Arial" w:hAnsi="Arial" w:cs="Arial"/>
          <w:sz w:val="20"/>
          <w:szCs w:val="20"/>
        </w:rPr>
        <w:t xml:space="preserve"> </w:t>
      </w:r>
      <w:r w:rsidRPr="00FC0123">
        <w:rPr>
          <w:rFonts w:ascii="Arial" w:hAnsi="Arial" w:cs="Arial"/>
          <w:sz w:val="20"/>
          <w:szCs w:val="20"/>
        </w:rPr>
        <w:t>in Abwasseranwendungen in verschiedenen Branchen</w:t>
      </w:r>
    </w:p>
    <w:p w:rsidR="00FC0123" w:rsidRPr="00FC0123" w:rsidRDefault="00FC0123" w:rsidP="00FC0123">
      <w:pPr>
        <w:pStyle w:val="StandardWeb"/>
        <w:numPr>
          <w:ilvl w:val="0"/>
          <w:numId w:val="15"/>
        </w:numPr>
        <w:tabs>
          <w:tab w:val="left" w:pos="7830"/>
        </w:tabs>
        <w:spacing w:line="288" w:lineRule="auto"/>
        <w:ind w:right="743"/>
        <w:rPr>
          <w:rFonts w:ascii="Arial" w:hAnsi="Arial" w:cs="Arial"/>
          <w:sz w:val="20"/>
          <w:szCs w:val="20"/>
        </w:rPr>
      </w:pPr>
      <w:r w:rsidRPr="00FC0123">
        <w:rPr>
          <w:rFonts w:ascii="Arial" w:hAnsi="Arial" w:cs="Arial"/>
          <w:sz w:val="20"/>
          <w:szCs w:val="20"/>
        </w:rPr>
        <w:t>Kurze Ansprechzeit, robuste Bauart</w:t>
      </w:r>
    </w:p>
    <w:p w:rsidR="0007541B" w:rsidRPr="00BB3E8E" w:rsidRDefault="00FC0123" w:rsidP="00FC0123">
      <w:pPr>
        <w:pStyle w:val="StandardWeb"/>
        <w:numPr>
          <w:ilvl w:val="0"/>
          <w:numId w:val="15"/>
        </w:numPr>
        <w:tabs>
          <w:tab w:val="left" w:pos="7830"/>
        </w:tabs>
        <w:spacing w:line="288" w:lineRule="auto"/>
        <w:ind w:right="743"/>
        <w:rPr>
          <w:rFonts w:ascii="Arial" w:hAnsi="Arial" w:cs="Arial"/>
          <w:sz w:val="20"/>
          <w:szCs w:val="20"/>
        </w:rPr>
      </w:pPr>
      <w:r w:rsidRPr="00FC0123">
        <w:rPr>
          <w:rFonts w:ascii="Arial" w:hAnsi="Arial" w:cs="Arial"/>
          <w:sz w:val="20"/>
          <w:szCs w:val="20"/>
        </w:rPr>
        <w:t>Kostengünstige Messstelle bei Einsatz mit Transmitter MAC 100</w:t>
      </w: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FC0123" w:rsidRDefault="003C0626" w:rsidP="00FC0123">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982E82">
        <w:rPr>
          <w:rFonts w:ascii="Arial" w:hAnsi="Arial" w:cs="Arial"/>
          <w:color w:val="auto"/>
          <w:sz w:val="20"/>
          <w:szCs w:val="20"/>
        </w:rPr>
        <w:t>29</w:t>
      </w:r>
      <w:bookmarkStart w:id="0" w:name="_GoBack"/>
      <w:bookmarkEnd w:id="0"/>
      <w:r w:rsidR="00916397">
        <w:rPr>
          <w:rFonts w:ascii="Arial" w:hAnsi="Arial" w:cs="Arial"/>
          <w:color w:val="auto"/>
          <w:sz w:val="20"/>
          <w:szCs w:val="20"/>
        </w:rPr>
        <w:t xml:space="preserve">. </w:t>
      </w:r>
      <w:r w:rsidR="00982E82">
        <w:rPr>
          <w:rFonts w:ascii="Arial" w:hAnsi="Arial" w:cs="Arial"/>
          <w:color w:val="auto"/>
          <w:sz w:val="20"/>
          <w:szCs w:val="20"/>
        </w:rPr>
        <w:t>August</w:t>
      </w:r>
      <w:r w:rsidR="0091276F" w:rsidRPr="00371E5D">
        <w:rPr>
          <w:rFonts w:ascii="Arial" w:hAnsi="Arial" w:cs="Arial"/>
          <w:color w:val="auto"/>
          <w:sz w:val="20"/>
          <w:szCs w:val="20"/>
        </w:rPr>
        <w:t xml:space="preserve"> </w:t>
      </w:r>
      <w:r w:rsidR="0091276F" w:rsidRPr="004C5C71">
        <w:rPr>
          <w:rFonts w:ascii="Arial" w:hAnsi="Arial" w:cs="Arial"/>
          <w:color w:val="auto"/>
          <w:sz w:val="20"/>
          <w:szCs w:val="20"/>
        </w:rPr>
        <w:t>201</w:t>
      </w:r>
      <w:r w:rsidR="007319EC" w:rsidRPr="004C5C71">
        <w:rPr>
          <w:rFonts w:ascii="Arial" w:hAnsi="Arial" w:cs="Arial"/>
          <w:color w:val="auto"/>
          <w:sz w:val="20"/>
          <w:szCs w:val="20"/>
        </w:rPr>
        <w:t>8</w:t>
      </w:r>
      <w:r w:rsidR="00B849CB" w:rsidRPr="004C5C71">
        <w:rPr>
          <w:rFonts w:ascii="Arial" w:hAnsi="Arial" w:cs="Arial"/>
          <w:color w:val="auto"/>
          <w:sz w:val="20"/>
          <w:szCs w:val="20"/>
        </w:rPr>
        <w:t xml:space="preserve">: </w:t>
      </w:r>
      <w:r w:rsidR="00FC0123" w:rsidRPr="00FC0123">
        <w:rPr>
          <w:rFonts w:ascii="Arial" w:hAnsi="Arial" w:cs="Arial"/>
          <w:color w:val="auto"/>
          <w:sz w:val="20"/>
          <w:szCs w:val="20"/>
        </w:rPr>
        <w:t>KROHNE stellt OPTISENS TSS 2000 vor: ein neuer Feststoffgehalt(TSS)-Sensor, der als robuster und kostengünstiger Eintauchsensor für die Prozess- und Qualitäts</w:t>
      </w:r>
      <w:r w:rsidR="00D03BE3">
        <w:rPr>
          <w:rFonts w:ascii="Arial" w:hAnsi="Arial" w:cs="Arial"/>
          <w:color w:val="auto"/>
          <w:sz w:val="20"/>
          <w:szCs w:val="20"/>
        </w:rPr>
        <w:t>überwachung</w:t>
      </w:r>
      <w:r w:rsidR="00FC0123" w:rsidRPr="00FC0123">
        <w:rPr>
          <w:rFonts w:ascii="Arial" w:hAnsi="Arial" w:cs="Arial"/>
          <w:color w:val="auto"/>
          <w:sz w:val="20"/>
          <w:szCs w:val="20"/>
        </w:rPr>
        <w:t xml:space="preserve"> in industriellen und kommunalen Abwasseranwendungen eingesetzt werden kann.</w:t>
      </w:r>
    </w:p>
    <w:p w:rsidR="00FC0123" w:rsidRPr="00FC0123" w:rsidRDefault="00FC0123" w:rsidP="00FC0123">
      <w:pPr>
        <w:adjustRightInd w:val="0"/>
        <w:spacing w:line="288" w:lineRule="auto"/>
        <w:ind w:right="495"/>
        <w:jc w:val="both"/>
        <w:rPr>
          <w:rFonts w:ascii="Arial" w:hAnsi="Arial" w:cs="Arial"/>
          <w:color w:val="auto"/>
          <w:sz w:val="20"/>
          <w:szCs w:val="20"/>
        </w:rPr>
      </w:pPr>
    </w:p>
    <w:p w:rsidR="00FC0123" w:rsidRDefault="00FC0123" w:rsidP="00FC0123">
      <w:pPr>
        <w:adjustRightInd w:val="0"/>
        <w:spacing w:line="288" w:lineRule="auto"/>
        <w:ind w:right="495"/>
        <w:jc w:val="both"/>
        <w:rPr>
          <w:rFonts w:ascii="Arial" w:hAnsi="Arial" w:cs="Arial"/>
          <w:color w:val="auto"/>
          <w:sz w:val="20"/>
          <w:szCs w:val="20"/>
        </w:rPr>
      </w:pPr>
      <w:r w:rsidRPr="00FC0123">
        <w:rPr>
          <w:rFonts w:ascii="Arial" w:hAnsi="Arial" w:cs="Arial"/>
          <w:color w:val="auto"/>
          <w:sz w:val="20"/>
          <w:szCs w:val="20"/>
        </w:rPr>
        <w:t xml:space="preserve">OPTISENS TSS 2000 bietet eine kurze Ansprechzeit und lässt sich zur Prozessoptimierung, Ertragssteigerung und Grenzstandüberwachung nutzen. Zielanwendungen in der Wasser- &amp; Abwasserindustrie sind unter anderem die Überwachung des Feststoffgehalts in biologischen Schlämmen (MLSS), der Schlammabzug aus Vor- und Nachklärbecken (Sedimentationstanks) und die Überwachung der biologischen Abwasserbehandlung in Belebungsbecken. Der neue Sensor kann auch zur </w:t>
      </w:r>
      <w:r w:rsidR="00D03BE3">
        <w:rPr>
          <w:rFonts w:ascii="Arial" w:hAnsi="Arial" w:cs="Arial"/>
          <w:color w:val="auto"/>
          <w:sz w:val="20"/>
          <w:szCs w:val="20"/>
        </w:rPr>
        <w:t>Überwachung</w:t>
      </w:r>
      <w:r w:rsidR="00D03BE3" w:rsidRPr="00FC0123">
        <w:rPr>
          <w:rFonts w:ascii="Arial" w:hAnsi="Arial" w:cs="Arial"/>
          <w:color w:val="auto"/>
          <w:sz w:val="20"/>
          <w:szCs w:val="20"/>
        </w:rPr>
        <w:t xml:space="preserve"> </w:t>
      </w:r>
      <w:r w:rsidRPr="00FC0123">
        <w:rPr>
          <w:rFonts w:ascii="Arial" w:hAnsi="Arial" w:cs="Arial"/>
          <w:color w:val="auto"/>
          <w:sz w:val="20"/>
          <w:szCs w:val="20"/>
        </w:rPr>
        <w:t>von Produktverlusten in offenen Gerinnen in der Lebensmittel- &amp; Getränkeindustrie, von Abwässern in der chemischen Industrie, von Siebwasser in der Papier- &amp; Zellstoffindustrie oder von Eindickern in der Metall- &amp; Bergbauindustrie eingesetzt werden.</w:t>
      </w:r>
    </w:p>
    <w:p w:rsidR="00FC0123" w:rsidRPr="00FC0123" w:rsidRDefault="00FC0123" w:rsidP="00FC0123">
      <w:pPr>
        <w:adjustRightInd w:val="0"/>
        <w:spacing w:line="288" w:lineRule="auto"/>
        <w:ind w:right="495"/>
        <w:jc w:val="both"/>
        <w:rPr>
          <w:rFonts w:ascii="Arial" w:hAnsi="Arial" w:cs="Arial"/>
          <w:color w:val="auto"/>
          <w:sz w:val="20"/>
          <w:szCs w:val="20"/>
        </w:rPr>
      </w:pPr>
    </w:p>
    <w:p w:rsidR="0007541B" w:rsidRDefault="00FC0123" w:rsidP="00FC0123">
      <w:pPr>
        <w:adjustRightInd w:val="0"/>
        <w:spacing w:line="288" w:lineRule="auto"/>
        <w:ind w:right="495"/>
        <w:jc w:val="both"/>
        <w:rPr>
          <w:rFonts w:ascii="Arial" w:hAnsi="Arial" w:cs="Arial"/>
          <w:color w:val="auto"/>
          <w:sz w:val="20"/>
          <w:szCs w:val="20"/>
        </w:rPr>
      </w:pPr>
      <w:r w:rsidRPr="00FC0123">
        <w:rPr>
          <w:rFonts w:ascii="Arial" w:hAnsi="Arial" w:cs="Arial"/>
          <w:color w:val="auto"/>
          <w:sz w:val="20"/>
          <w:szCs w:val="20"/>
        </w:rPr>
        <w:t>In Kombination mit dem Transmitter MAC 100 ergibt der OPTISENS TSS 2000 eine komplette preisgünstige TSS-Messstelle für den Messbereich 0...4 AU / 0...18,5 g/l. Der Einstrahl-Sensor ist in einem robusten Edelstahlgehäuse mit kratzfestem Saphirglas-Messfenster untergebracht und kann optional mit automatischer Sensorreinigung ausgestattet werden. Dank Nahinfrarot-Technologie (NIR) haben Farben und natürliches Umgebungslicht keinen Einfluss auf die Messung. Der Sensor ist werkseitig kalibriert mit bis zu 6 Messpunkten zur linearen oder nicht-linearen Einstellung. Die Installation ist ohne großen Montageaufwand möglich (Aufhängung am Kabel). Empfohlen wird jedoch die Verwendung der Sensorarmatur SENSOFIT IMM 2000 mit Teleskopstange aus Glasfaser. Für anspruchsvollere Anwendungen, z. B. bei schwierigen Abwasserbedingungen oder hygienischen Anforderungen, sind die Modelle OPTISENS TSS 3000 und 7000 mit 4-Strahl-Technologie erhältlich.</w:t>
      </w:r>
    </w:p>
    <w:p w:rsidR="00FC0123" w:rsidRPr="00BA0F3B" w:rsidRDefault="00FC0123" w:rsidP="00FC0123">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w:t>
      </w:r>
      <w:r w:rsidR="00246FCE">
        <w:rPr>
          <w:rFonts w:ascii="Arial" w:hAnsi="Arial" w:cs="Arial"/>
          <w:b/>
          <w:sz w:val="20"/>
          <w:szCs w:val="20"/>
        </w:rPr>
        <w:t xml:space="preserve"> </w:t>
      </w:r>
    </w:p>
    <w:p w:rsidR="00605B02" w:rsidRDefault="00982E82" w:rsidP="00DC2573">
      <w:pPr>
        <w:spacing w:line="288" w:lineRule="auto"/>
        <w:ind w:right="537"/>
        <w:jc w:val="both"/>
        <w:rPr>
          <w:rFonts w:ascii="Arial" w:hAnsi="Arial" w:cs="Arial"/>
          <w:b/>
          <w:sz w:val="20"/>
          <w:szCs w:val="20"/>
        </w:rPr>
      </w:pPr>
      <w:r>
        <w:rPr>
          <w:rFonts w:ascii="Arial" w:hAnsi="Arial" w:cs="Arial"/>
          <w:noProof/>
          <w:sz w:val="20"/>
          <w:szCs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45pt;height:193.45pt">
            <v:imagedata r:id="rId9" o:title="OPTISENS_TSS_2000_15cm_72dpi_RGB"/>
          </v:shape>
        </w:pict>
      </w:r>
    </w:p>
    <w:p w:rsidR="0007541B" w:rsidRPr="0007541B" w:rsidRDefault="001110A1" w:rsidP="0007541B">
      <w:pPr>
        <w:adjustRightInd w:val="0"/>
        <w:spacing w:line="288" w:lineRule="auto"/>
        <w:ind w:right="495"/>
        <w:jc w:val="both"/>
        <w:rPr>
          <w:rFonts w:ascii="Arial" w:hAnsi="Arial" w:cs="Arial"/>
          <w:color w:val="auto"/>
          <w:sz w:val="20"/>
          <w:szCs w:val="20"/>
        </w:rPr>
      </w:pPr>
      <w:r w:rsidRPr="00CE5D1E">
        <w:rPr>
          <w:rFonts w:ascii="Arial" w:hAnsi="Arial" w:cs="Arial"/>
          <w:b/>
          <w:sz w:val="20"/>
          <w:szCs w:val="20"/>
        </w:rPr>
        <w:t>Bildunterschrift:</w:t>
      </w:r>
      <w:r w:rsidR="00FB4176">
        <w:rPr>
          <w:rFonts w:ascii="Arial" w:hAnsi="Arial" w:cs="Arial"/>
          <w:sz w:val="20"/>
          <w:szCs w:val="20"/>
        </w:rPr>
        <w:t xml:space="preserve"> </w:t>
      </w:r>
      <w:r w:rsidR="00FC0123" w:rsidRPr="00FC0123">
        <w:rPr>
          <w:rFonts w:ascii="Arial" w:hAnsi="Arial" w:cs="Arial"/>
          <w:color w:val="auto"/>
          <w:sz w:val="20"/>
          <w:szCs w:val="20"/>
        </w:rPr>
        <w:t xml:space="preserve">Neuer Feststoffgehalt-Sensor OPTISENS TSS 2000 zur Prozess- und </w:t>
      </w:r>
      <w:r w:rsidR="00D03BE3" w:rsidRPr="00FC0123">
        <w:rPr>
          <w:rFonts w:ascii="Arial" w:hAnsi="Arial" w:cs="Arial"/>
          <w:color w:val="auto"/>
          <w:sz w:val="20"/>
          <w:szCs w:val="20"/>
        </w:rPr>
        <w:t>Qualitäts</w:t>
      </w:r>
      <w:r w:rsidR="00D03BE3">
        <w:rPr>
          <w:rFonts w:ascii="Arial" w:hAnsi="Arial" w:cs="Arial"/>
          <w:color w:val="auto"/>
          <w:sz w:val="20"/>
          <w:szCs w:val="20"/>
        </w:rPr>
        <w:t>überwachung</w:t>
      </w:r>
      <w:r w:rsidR="00D03BE3" w:rsidRPr="00FC0123">
        <w:rPr>
          <w:rFonts w:ascii="Arial" w:hAnsi="Arial" w:cs="Arial"/>
          <w:color w:val="auto"/>
          <w:sz w:val="20"/>
          <w:szCs w:val="20"/>
        </w:rPr>
        <w:t xml:space="preserve"> </w:t>
      </w:r>
      <w:r w:rsidR="00FC0123" w:rsidRPr="00FC0123">
        <w:rPr>
          <w:rFonts w:ascii="Arial" w:hAnsi="Arial" w:cs="Arial"/>
          <w:color w:val="auto"/>
          <w:sz w:val="20"/>
          <w:szCs w:val="20"/>
        </w:rPr>
        <w:t>in industriellen und kommunalen Abwasseranwendungen</w:t>
      </w:r>
    </w:p>
    <w:p w:rsidR="00FB4176" w:rsidRDefault="00FB4176" w:rsidP="00DC257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982E82"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982E82"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982E82">
            <w:rPr>
              <w:noProof/>
            </w:rPr>
            <w:t>1</w:t>
          </w:r>
          <w:r>
            <w:fldChar w:fldCharType="end"/>
          </w:r>
          <w:r>
            <w:rPr>
              <w:rStyle w:val="Seitenzahl"/>
              <w:rFonts w:cs="Arial"/>
              <w:sz w:val="16"/>
              <w:szCs w:val="16"/>
            </w:rPr>
            <w:t>/</w:t>
          </w:r>
          <w:r w:rsidR="00982E82">
            <w:fldChar w:fldCharType="begin"/>
          </w:r>
          <w:r w:rsidR="00982E82">
            <w:instrText xml:space="preserve"> NUMPAGES </w:instrText>
          </w:r>
          <w:r w:rsidR="00982E82">
            <w:fldChar w:fldCharType="separate"/>
          </w:r>
          <w:r w:rsidR="00982E82">
            <w:rPr>
              <w:noProof/>
            </w:rPr>
            <w:t>2</w:t>
          </w:r>
          <w:r w:rsidR="00982E82">
            <w:rPr>
              <w:noProof/>
            </w:rPr>
            <w:fldChar w:fldCharType="end"/>
          </w:r>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5">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6">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1"/>
  </w:num>
  <w:num w:numId="5">
    <w:abstractNumId w:val="5"/>
  </w:num>
  <w:num w:numId="6">
    <w:abstractNumId w:val="14"/>
  </w:num>
  <w:num w:numId="7">
    <w:abstractNumId w:val="15"/>
  </w:num>
  <w:num w:numId="8">
    <w:abstractNumId w:val="12"/>
  </w:num>
  <w:num w:numId="9">
    <w:abstractNumId w:val="13"/>
  </w:num>
  <w:num w:numId="10">
    <w:abstractNumId w:val="6"/>
  </w:num>
  <w:num w:numId="11">
    <w:abstractNumId w:val="8"/>
  </w:num>
  <w:num w:numId="12">
    <w:abstractNumId w:val="16"/>
  </w:num>
  <w:num w:numId="13">
    <w:abstractNumId w:val="4"/>
  </w:num>
  <w:num w:numId="14">
    <w:abstractNumId w:val="0"/>
  </w:num>
  <w:num w:numId="15">
    <w:abstractNumId w:val="7"/>
  </w:num>
  <w:num w:numId="16">
    <w:abstractNumId w:val="17"/>
  </w:num>
  <w:num w:numId="17">
    <w:abstractNumId w:val="18"/>
  </w:num>
  <w:num w:numId="18">
    <w:abstractNumId w:val="1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3C7B"/>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1E5D"/>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075CB"/>
    <w:rsid w:val="00411762"/>
    <w:rsid w:val="00412B12"/>
    <w:rsid w:val="00415485"/>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4509"/>
    <w:rsid w:val="00456591"/>
    <w:rsid w:val="004572CD"/>
    <w:rsid w:val="00457CDC"/>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25A8"/>
    <w:rsid w:val="004C4A0B"/>
    <w:rsid w:val="004C5C71"/>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4A61"/>
    <w:rsid w:val="0063614D"/>
    <w:rsid w:val="0064035C"/>
    <w:rsid w:val="00640827"/>
    <w:rsid w:val="00641D59"/>
    <w:rsid w:val="0064268E"/>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055D"/>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F3B"/>
    <w:rsid w:val="00BA1615"/>
    <w:rsid w:val="00BA263A"/>
    <w:rsid w:val="00BA30DF"/>
    <w:rsid w:val="00BA542F"/>
    <w:rsid w:val="00BA7F88"/>
    <w:rsid w:val="00BB3E8E"/>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7736"/>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0123"/>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6DA04-D989-4D9A-ABCF-A35502E4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358</Words>
  <Characters>2773</Characters>
  <Application>Microsoft Office Word</Application>
  <DocSecurity>0</DocSecurity>
  <Lines>23</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3125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8</cp:revision>
  <cp:lastPrinted>2018-01-25T11:38:00Z</cp:lastPrinted>
  <dcterms:created xsi:type="dcterms:W3CDTF">2018-07-09T08:54:00Z</dcterms:created>
  <dcterms:modified xsi:type="dcterms:W3CDTF">2018-08-28T09:38:00Z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