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0A0" w:rsidRDefault="008745D4" w:rsidP="0032434C">
      <w:pPr>
        <w:adjustRightInd w:val="0"/>
        <w:spacing w:line="288" w:lineRule="auto"/>
        <w:ind w:right="495"/>
        <w:jc w:val="both"/>
        <w:rPr>
          <w:rFonts w:ascii="Arial" w:hAnsi="Arial" w:cs="Arial"/>
          <w:b/>
          <w:color w:val="auto"/>
          <w:sz w:val="28"/>
          <w:szCs w:val="32"/>
          <w:lang w:val="fr-FR"/>
        </w:rPr>
      </w:pPr>
      <w:r w:rsidRPr="008745D4">
        <w:rPr>
          <w:rFonts w:ascii="Arial" w:hAnsi="Arial" w:cs="Arial"/>
          <w:b/>
          <w:color w:val="auto"/>
          <w:sz w:val="28"/>
          <w:szCs w:val="32"/>
          <w:lang w:val="fr-FR"/>
        </w:rPr>
        <w:t xml:space="preserve">KROHNE au salon ACHEMA : </w:t>
      </w:r>
    </w:p>
    <w:p w:rsidR="0032434C" w:rsidRDefault="008745D4" w:rsidP="0032434C">
      <w:pPr>
        <w:adjustRightInd w:val="0"/>
        <w:spacing w:line="288" w:lineRule="auto"/>
        <w:ind w:right="495"/>
        <w:jc w:val="both"/>
        <w:rPr>
          <w:rFonts w:ascii="Arial" w:hAnsi="Arial" w:cs="Arial"/>
          <w:b/>
          <w:color w:val="auto"/>
          <w:sz w:val="28"/>
          <w:szCs w:val="32"/>
          <w:lang w:val="fr-FR"/>
        </w:rPr>
      </w:pPr>
      <w:r w:rsidRPr="008745D4">
        <w:rPr>
          <w:rFonts w:ascii="Arial" w:hAnsi="Arial" w:cs="Arial"/>
          <w:b/>
          <w:color w:val="auto"/>
          <w:sz w:val="28"/>
          <w:szCs w:val="32"/>
          <w:lang w:val="fr-FR"/>
        </w:rPr>
        <w:t xml:space="preserve">Innovations dans le domaine de la mesure de </w:t>
      </w:r>
      <w:proofErr w:type="spellStart"/>
      <w:r w:rsidRPr="008745D4">
        <w:rPr>
          <w:rFonts w:ascii="Arial" w:hAnsi="Arial" w:cs="Arial"/>
          <w:b/>
          <w:color w:val="auto"/>
          <w:sz w:val="28"/>
          <w:szCs w:val="32"/>
          <w:lang w:val="fr-FR"/>
        </w:rPr>
        <w:t>process</w:t>
      </w:r>
      <w:proofErr w:type="spellEnd"/>
      <w:r w:rsidRPr="008745D4">
        <w:rPr>
          <w:rFonts w:ascii="Arial" w:hAnsi="Arial" w:cs="Arial"/>
          <w:b/>
          <w:color w:val="auto"/>
          <w:sz w:val="28"/>
          <w:szCs w:val="32"/>
          <w:lang w:val="fr-FR"/>
        </w:rPr>
        <w:t xml:space="preserve"> industriel</w:t>
      </w:r>
    </w:p>
    <w:p w:rsidR="002D1DC1" w:rsidRPr="002D1DC1" w:rsidRDefault="002D1DC1" w:rsidP="0032434C">
      <w:pPr>
        <w:adjustRightInd w:val="0"/>
        <w:spacing w:line="288" w:lineRule="auto"/>
        <w:ind w:right="495"/>
        <w:jc w:val="both"/>
        <w:rPr>
          <w:rFonts w:ascii="Arial" w:hAnsi="Arial" w:cs="Arial"/>
          <w:b/>
          <w:color w:val="auto"/>
          <w:sz w:val="20"/>
          <w:szCs w:val="20"/>
          <w:lang w:val="fr-FR"/>
        </w:rPr>
      </w:pPr>
    </w:p>
    <w:p w:rsidR="00804AB9" w:rsidRDefault="00804AB9"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ACHEMA – 11-15 juin 2018 – Francfort (Allemagne)</w:t>
      </w:r>
    </w:p>
    <w:p w:rsidR="008745D4" w:rsidRPr="008745D4" w:rsidRDefault="008745D4"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Au stand A13, hall 11.1, KROHNE présente</w:t>
      </w:r>
      <w:r w:rsidR="00E36D05">
        <w:rPr>
          <w:rFonts w:ascii="Arial" w:hAnsi="Arial" w:cs="Arial"/>
          <w:color w:val="auto"/>
          <w:sz w:val="20"/>
          <w:szCs w:val="20"/>
          <w:lang w:val="fr-FR"/>
        </w:rPr>
        <w:t>ra</w:t>
      </w:r>
      <w:r w:rsidRPr="008745D4">
        <w:rPr>
          <w:rFonts w:ascii="Arial" w:hAnsi="Arial" w:cs="Arial"/>
          <w:color w:val="auto"/>
          <w:sz w:val="20"/>
          <w:szCs w:val="20"/>
          <w:lang w:val="fr-FR"/>
        </w:rPr>
        <w:t xml:space="preserve"> une large gamme de Produits, Solutions et Services pour les industries de </w:t>
      </w:r>
      <w:proofErr w:type="spellStart"/>
      <w:r w:rsidRPr="008745D4">
        <w:rPr>
          <w:rFonts w:ascii="Arial" w:hAnsi="Arial" w:cs="Arial"/>
          <w:color w:val="auto"/>
          <w:sz w:val="20"/>
          <w:szCs w:val="20"/>
          <w:lang w:val="fr-FR"/>
        </w:rPr>
        <w:t>process</w:t>
      </w:r>
      <w:proofErr w:type="spellEnd"/>
    </w:p>
    <w:p w:rsidR="008745D4" w:rsidRPr="008745D4" w:rsidRDefault="008745D4"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Produits : nouvelle série de transmetteurs de niveau TDR, gamme complète de débitmètres massiques </w:t>
      </w:r>
      <w:r w:rsidR="00E36D05">
        <w:rPr>
          <w:rFonts w:ascii="Arial" w:hAnsi="Arial" w:cs="Arial"/>
          <w:color w:val="auto"/>
          <w:sz w:val="20"/>
          <w:szCs w:val="20"/>
          <w:lang w:val="fr-FR"/>
        </w:rPr>
        <w:t>également disponibles pour gros volumes</w:t>
      </w:r>
    </w:p>
    <w:p w:rsidR="008745D4" w:rsidRPr="008745D4" w:rsidRDefault="008745D4"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Solutions de mesure : </w:t>
      </w:r>
      <w:proofErr w:type="spellStart"/>
      <w:r w:rsidRPr="008745D4">
        <w:rPr>
          <w:rFonts w:ascii="Arial" w:hAnsi="Arial" w:cs="Arial"/>
          <w:color w:val="auto"/>
          <w:sz w:val="20"/>
          <w:szCs w:val="20"/>
          <w:lang w:val="fr-FR"/>
        </w:rPr>
        <w:t>skid</w:t>
      </w:r>
      <w:proofErr w:type="spellEnd"/>
      <w:r w:rsidRPr="008745D4">
        <w:rPr>
          <w:rFonts w:ascii="Arial" w:hAnsi="Arial" w:cs="Arial"/>
          <w:color w:val="auto"/>
          <w:sz w:val="20"/>
          <w:szCs w:val="20"/>
          <w:lang w:val="fr-FR"/>
        </w:rPr>
        <w:t xml:space="preserve"> de démonstration PROFINET de comptage transactionnel</w:t>
      </w:r>
    </w:p>
    <w:p w:rsidR="008745D4" w:rsidRPr="008745D4" w:rsidRDefault="008745D4"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Services : services d'ingénierie et de gestion de projet, nouvelle formation en ligne sur l'efficacité des procédés</w:t>
      </w:r>
    </w:p>
    <w:p w:rsidR="008745D4" w:rsidRPr="008745D4" w:rsidRDefault="008745D4"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L'outil de visualisation </w:t>
      </w:r>
      <w:proofErr w:type="gramStart"/>
      <w:r w:rsidRPr="008745D4">
        <w:rPr>
          <w:rFonts w:ascii="Arial" w:hAnsi="Arial" w:cs="Arial"/>
          <w:color w:val="auto"/>
          <w:sz w:val="20"/>
          <w:szCs w:val="20"/>
          <w:lang w:val="fr-FR"/>
        </w:rPr>
        <w:t>montrent</w:t>
      </w:r>
      <w:proofErr w:type="gramEnd"/>
      <w:r w:rsidRPr="008745D4">
        <w:rPr>
          <w:rFonts w:ascii="Arial" w:hAnsi="Arial" w:cs="Arial"/>
          <w:color w:val="auto"/>
          <w:sz w:val="20"/>
          <w:szCs w:val="20"/>
          <w:lang w:val="fr-FR"/>
        </w:rPr>
        <w:t xml:space="preserve"> des applications types de l'industrie chimique</w:t>
      </w:r>
    </w:p>
    <w:p w:rsidR="008D6C15" w:rsidRDefault="008745D4" w:rsidP="008745D4">
      <w:pPr>
        <w:pStyle w:val="Paragraphedeliste"/>
        <w:numPr>
          <w:ilvl w:val="0"/>
          <w:numId w:val="21"/>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Au programme du salon : deux présentations </w:t>
      </w:r>
    </w:p>
    <w:p w:rsidR="008D6C15" w:rsidRPr="00A32B80" w:rsidRDefault="008D6C15" w:rsidP="008D6C15">
      <w:pPr>
        <w:adjustRightInd w:val="0"/>
        <w:spacing w:line="288" w:lineRule="auto"/>
        <w:ind w:left="360" w:right="495" w:firstLine="348"/>
        <w:jc w:val="both"/>
        <w:rPr>
          <w:rFonts w:ascii="Arial" w:hAnsi="Arial" w:cs="Arial"/>
          <w:i/>
          <w:color w:val="auto"/>
          <w:sz w:val="20"/>
          <w:szCs w:val="20"/>
          <w:lang w:val="fr-FR"/>
        </w:rPr>
      </w:pPr>
      <w:r w:rsidRPr="00A32B80">
        <w:rPr>
          <w:i/>
          <w:lang w:val="fr-FR"/>
        </w:rPr>
        <w:sym w:font="Symbol" w:char="F0AE"/>
      </w:r>
      <w:r w:rsidR="008745D4" w:rsidRPr="00A32B80">
        <w:rPr>
          <w:rFonts w:ascii="Arial" w:hAnsi="Arial" w:cs="Arial"/>
          <w:i/>
          <w:color w:val="auto"/>
          <w:sz w:val="20"/>
          <w:szCs w:val="20"/>
          <w:lang w:val="fr-FR"/>
        </w:rPr>
        <w:t xml:space="preserve"> « Débitm</w:t>
      </w:r>
      <w:r w:rsidR="00A90A00" w:rsidRPr="00A32B80">
        <w:rPr>
          <w:rFonts w:ascii="Arial" w:hAnsi="Arial" w:cs="Arial"/>
          <w:i/>
          <w:color w:val="auto"/>
          <w:sz w:val="20"/>
          <w:szCs w:val="20"/>
          <w:lang w:val="fr-FR"/>
        </w:rPr>
        <w:t>è</w:t>
      </w:r>
      <w:r w:rsidR="008745D4" w:rsidRPr="00A32B80">
        <w:rPr>
          <w:rFonts w:ascii="Arial" w:hAnsi="Arial" w:cs="Arial"/>
          <w:i/>
          <w:color w:val="auto"/>
          <w:sz w:val="20"/>
          <w:szCs w:val="20"/>
          <w:lang w:val="fr-FR"/>
        </w:rPr>
        <w:t xml:space="preserve">tre haute précision à usage unique pour les </w:t>
      </w:r>
      <w:proofErr w:type="spellStart"/>
      <w:r w:rsidR="008745D4" w:rsidRPr="00A32B80">
        <w:rPr>
          <w:rFonts w:ascii="Arial" w:hAnsi="Arial" w:cs="Arial"/>
          <w:i/>
          <w:color w:val="auto"/>
          <w:sz w:val="20"/>
          <w:szCs w:val="20"/>
          <w:lang w:val="fr-FR"/>
        </w:rPr>
        <w:t>process</w:t>
      </w:r>
      <w:proofErr w:type="spellEnd"/>
      <w:r w:rsidR="008745D4" w:rsidRPr="00A32B80">
        <w:rPr>
          <w:rFonts w:ascii="Arial" w:hAnsi="Arial" w:cs="Arial"/>
          <w:i/>
          <w:color w:val="auto"/>
          <w:sz w:val="20"/>
          <w:szCs w:val="20"/>
          <w:lang w:val="fr-FR"/>
        </w:rPr>
        <w:t xml:space="preserve"> » </w:t>
      </w:r>
    </w:p>
    <w:p w:rsidR="00E7143F" w:rsidRDefault="008D6C15" w:rsidP="008D6C15">
      <w:pPr>
        <w:adjustRightInd w:val="0"/>
        <w:spacing w:line="288" w:lineRule="auto"/>
        <w:ind w:left="360" w:right="495" w:firstLine="348"/>
        <w:jc w:val="both"/>
        <w:rPr>
          <w:rFonts w:ascii="Arial" w:hAnsi="Arial" w:cs="Arial"/>
          <w:i/>
          <w:color w:val="auto"/>
          <w:sz w:val="20"/>
          <w:szCs w:val="20"/>
          <w:lang w:val="fr-FR"/>
        </w:rPr>
      </w:pPr>
      <w:r w:rsidRPr="00A32B80">
        <w:rPr>
          <w:rFonts w:ascii="Arial" w:hAnsi="Arial" w:cs="Arial"/>
          <w:i/>
          <w:color w:val="auto"/>
          <w:sz w:val="20"/>
          <w:szCs w:val="20"/>
          <w:lang w:val="fr-FR"/>
        </w:rPr>
        <w:sym w:font="Symbol" w:char="F0AE"/>
      </w:r>
      <w:r w:rsidR="008745D4" w:rsidRPr="00A32B80">
        <w:rPr>
          <w:rFonts w:ascii="Arial" w:hAnsi="Arial" w:cs="Arial"/>
          <w:i/>
          <w:color w:val="auto"/>
          <w:sz w:val="20"/>
          <w:szCs w:val="20"/>
          <w:lang w:val="fr-FR"/>
        </w:rPr>
        <w:t xml:space="preserve"> « Détecteur d'hydrocarbures à ionisation de flamme miniaturisé pour utilisation </w:t>
      </w:r>
    </w:p>
    <w:p w:rsidR="008745D4" w:rsidRPr="008D6C15" w:rsidRDefault="008745D4" w:rsidP="00E7143F">
      <w:pPr>
        <w:adjustRightInd w:val="0"/>
        <w:spacing w:line="288" w:lineRule="auto"/>
        <w:ind w:left="1068" w:right="495"/>
        <w:jc w:val="both"/>
        <w:rPr>
          <w:rFonts w:ascii="Arial" w:hAnsi="Arial" w:cs="Arial"/>
          <w:color w:val="auto"/>
          <w:sz w:val="20"/>
          <w:szCs w:val="20"/>
          <w:lang w:val="fr-FR"/>
        </w:rPr>
      </w:pPr>
      <w:proofErr w:type="gramStart"/>
      <w:r w:rsidRPr="00A32B80">
        <w:rPr>
          <w:rFonts w:ascii="Arial" w:hAnsi="Arial" w:cs="Arial"/>
          <w:i/>
          <w:color w:val="auto"/>
          <w:sz w:val="20"/>
          <w:szCs w:val="20"/>
          <w:lang w:val="fr-FR"/>
        </w:rPr>
        <w:t>comme</w:t>
      </w:r>
      <w:proofErr w:type="gramEnd"/>
      <w:r w:rsidRPr="00A32B80">
        <w:rPr>
          <w:rFonts w:ascii="Arial" w:hAnsi="Arial" w:cs="Arial"/>
          <w:i/>
          <w:color w:val="auto"/>
          <w:sz w:val="20"/>
          <w:szCs w:val="20"/>
          <w:lang w:val="fr-FR"/>
        </w:rPr>
        <w:t xml:space="preserve"> appareil de terrain »</w:t>
      </w:r>
    </w:p>
    <w:p w:rsidR="002D1DC1" w:rsidRPr="002D1DC1" w:rsidRDefault="002D1DC1" w:rsidP="002D1DC1">
      <w:pPr>
        <w:adjustRightInd w:val="0"/>
        <w:spacing w:line="288" w:lineRule="auto"/>
        <w:ind w:left="360" w:right="495"/>
        <w:jc w:val="both"/>
        <w:rPr>
          <w:rFonts w:ascii="Arial" w:hAnsi="Arial" w:cs="Arial"/>
          <w:color w:val="auto"/>
          <w:sz w:val="20"/>
          <w:szCs w:val="20"/>
          <w:lang w:val="fr-FR"/>
        </w:rPr>
      </w:pPr>
    </w:p>
    <w:p w:rsidR="008745D4" w:rsidRPr="008745D4"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Au salon ACHEMA 2018, KROHNE présentera ses innovations pour les industries de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Nous serons heureux de recevoir les visiteurs stand A13, hall 11.1</w:t>
      </w:r>
      <w:r w:rsidR="00B015B5">
        <w:rPr>
          <w:rFonts w:ascii="Arial" w:hAnsi="Arial" w:cs="Arial"/>
          <w:color w:val="auto"/>
          <w:sz w:val="20"/>
          <w:szCs w:val="20"/>
          <w:lang w:val="fr-FR"/>
        </w:rPr>
        <w:t>,</w:t>
      </w:r>
      <w:r w:rsidRPr="008745D4">
        <w:rPr>
          <w:rFonts w:ascii="Arial" w:hAnsi="Arial" w:cs="Arial"/>
          <w:color w:val="auto"/>
          <w:sz w:val="20"/>
          <w:szCs w:val="20"/>
          <w:lang w:val="fr-FR"/>
        </w:rPr>
        <w:t xml:space="preserve"> pour leur faire découvrir les développements actuels et futurs </w:t>
      </w:r>
      <w:r w:rsidR="00785048">
        <w:rPr>
          <w:rFonts w:ascii="Arial" w:hAnsi="Arial" w:cs="Arial"/>
          <w:color w:val="auto"/>
          <w:sz w:val="20"/>
          <w:szCs w:val="20"/>
          <w:lang w:val="fr-FR"/>
        </w:rPr>
        <w:t>en</w:t>
      </w:r>
      <w:r w:rsidRPr="008745D4">
        <w:rPr>
          <w:rFonts w:ascii="Arial" w:hAnsi="Arial" w:cs="Arial"/>
          <w:color w:val="auto"/>
          <w:sz w:val="20"/>
          <w:szCs w:val="20"/>
          <w:lang w:val="fr-FR"/>
        </w:rPr>
        <w:t xml:space="preserve"> mesure de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xml:space="preserve"> industriel.</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p>
    <w:p w:rsidR="008C45EB"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La section </w:t>
      </w:r>
      <w:r w:rsidRPr="008C45EB">
        <w:rPr>
          <w:rFonts w:ascii="Arial" w:hAnsi="Arial" w:cs="Arial"/>
          <w:b/>
          <w:color w:val="auto"/>
          <w:sz w:val="20"/>
          <w:szCs w:val="20"/>
          <w:lang w:val="fr-FR"/>
        </w:rPr>
        <w:t>Produits</w:t>
      </w:r>
      <w:r w:rsidRPr="008745D4">
        <w:rPr>
          <w:rFonts w:ascii="Arial" w:hAnsi="Arial" w:cs="Arial"/>
          <w:color w:val="auto"/>
          <w:sz w:val="20"/>
          <w:szCs w:val="20"/>
          <w:lang w:val="fr-FR"/>
        </w:rPr>
        <w:t xml:space="preserve"> présente plusieurs innovations et avantages, </w:t>
      </w:r>
      <w:r w:rsidR="008C3368">
        <w:rPr>
          <w:rFonts w:ascii="Arial" w:hAnsi="Arial" w:cs="Arial"/>
          <w:color w:val="auto"/>
          <w:sz w:val="20"/>
          <w:szCs w:val="20"/>
          <w:lang w:val="fr-FR"/>
        </w:rPr>
        <w:t>en</w:t>
      </w:r>
      <w:r w:rsidRPr="008745D4">
        <w:rPr>
          <w:rFonts w:ascii="Arial" w:hAnsi="Arial" w:cs="Arial"/>
          <w:color w:val="auto"/>
          <w:sz w:val="20"/>
          <w:szCs w:val="20"/>
          <w:lang w:val="fr-FR"/>
        </w:rPr>
        <w:t xml:space="preserve"> mesure de débit, niveau, pression</w:t>
      </w:r>
      <w:r w:rsidR="008C3368">
        <w:rPr>
          <w:rFonts w:ascii="Arial" w:hAnsi="Arial" w:cs="Arial"/>
          <w:color w:val="auto"/>
          <w:sz w:val="20"/>
          <w:szCs w:val="20"/>
          <w:lang w:val="fr-FR"/>
        </w:rPr>
        <w:t>,</w:t>
      </w:r>
      <w:r w:rsidRPr="008745D4">
        <w:rPr>
          <w:rFonts w:ascii="Arial" w:hAnsi="Arial" w:cs="Arial"/>
          <w:color w:val="auto"/>
          <w:sz w:val="20"/>
          <w:szCs w:val="20"/>
          <w:lang w:val="fr-FR"/>
        </w:rPr>
        <w:t xml:space="preserve"> température  </w:t>
      </w:r>
      <w:r w:rsidR="008C3368">
        <w:rPr>
          <w:rFonts w:ascii="Arial" w:hAnsi="Arial" w:cs="Arial"/>
          <w:color w:val="auto"/>
          <w:sz w:val="20"/>
          <w:szCs w:val="20"/>
          <w:lang w:val="fr-FR"/>
        </w:rPr>
        <w:t xml:space="preserve">et </w:t>
      </w:r>
      <w:r w:rsidRPr="008745D4">
        <w:rPr>
          <w:rFonts w:ascii="Arial" w:hAnsi="Arial" w:cs="Arial"/>
          <w:color w:val="auto"/>
          <w:sz w:val="20"/>
          <w:szCs w:val="20"/>
          <w:lang w:val="fr-FR"/>
        </w:rPr>
        <w:t xml:space="preserve">analyse de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xml:space="preserve"> : </w:t>
      </w:r>
    </w:p>
    <w:p w:rsidR="00D04D1C"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KROHNE présente la nouvelle gamme de transmetteurs de niveau TDR OPTIFLEX. Tout comme la </w:t>
      </w:r>
      <w:proofErr w:type="gramStart"/>
      <w:r w:rsidRPr="008745D4">
        <w:rPr>
          <w:rFonts w:ascii="Arial" w:hAnsi="Arial" w:cs="Arial"/>
          <w:color w:val="auto"/>
          <w:sz w:val="20"/>
          <w:szCs w:val="20"/>
          <w:lang w:val="fr-FR"/>
        </w:rPr>
        <w:t>gamme</w:t>
      </w:r>
      <w:proofErr w:type="gramEnd"/>
      <w:r w:rsidRPr="008745D4">
        <w:rPr>
          <w:rFonts w:ascii="Arial" w:hAnsi="Arial" w:cs="Arial"/>
          <w:color w:val="auto"/>
          <w:sz w:val="20"/>
          <w:szCs w:val="20"/>
          <w:lang w:val="fr-FR"/>
        </w:rPr>
        <w:t xml:space="preserve"> OPTIWAVE de transmetteurs de niveau radar 6...80 GHz lancée en 2017, la série TDR comprend six appareils ayant chacun été spécifiquement conçu</w:t>
      </w:r>
      <w:r w:rsidR="00D40BB5">
        <w:rPr>
          <w:rFonts w:ascii="Arial" w:hAnsi="Arial" w:cs="Arial"/>
          <w:color w:val="auto"/>
          <w:sz w:val="20"/>
          <w:szCs w:val="20"/>
          <w:lang w:val="fr-FR"/>
        </w:rPr>
        <w:t>s</w:t>
      </w:r>
      <w:r w:rsidRPr="008745D4">
        <w:rPr>
          <w:rFonts w:ascii="Arial" w:hAnsi="Arial" w:cs="Arial"/>
          <w:color w:val="auto"/>
          <w:sz w:val="20"/>
          <w:szCs w:val="20"/>
          <w:lang w:val="fr-FR"/>
        </w:rPr>
        <w:t xml:space="preserve"> pour un certain domaine d'application. </w:t>
      </w:r>
    </w:p>
    <w:p w:rsidR="00D04D1C"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La gamme de débitmètres massiques OPTIMASS a été complétée avec des appareils de grande taille présentant des diamètres </w:t>
      </w:r>
      <w:r w:rsidR="00380D10" w:rsidRPr="008745D4">
        <w:rPr>
          <w:rFonts w:ascii="Arial" w:hAnsi="Arial" w:cs="Arial"/>
          <w:color w:val="auto"/>
          <w:sz w:val="20"/>
          <w:szCs w:val="20"/>
          <w:lang w:val="fr-FR"/>
        </w:rPr>
        <w:t>jusqu'</w:t>
      </w:r>
      <w:r w:rsidR="00380D10">
        <w:rPr>
          <w:rFonts w:ascii="Arial" w:hAnsi="Arial" w:cs="Arial"/>
          <w:color w:val="auto"/>
          <w:sz w:val="20"/>
          <w:szCs w:val="20"/>
          <w:lang w:val="fr-FR"/>
        </w:rPr>
        <w:t>au</w:t>
      </w:r>
      <w:r w:rsidR="00380D10" w:rsidRPr="008745D4">
        <w:rPr>
          <w:rFonts w:ascii="Arial" w:hAnsi="Arial" w:cs="Arial"/>
          <w:color w:val="auto"/>
          <w:sz w:val="20"/>
          <w:szCs w:val="20"/>
          <w:lang w:val="fr-FR"/>
        </w:rPr>
        <w:t xml:space="preserve"> </w:t>
      </w:r>
      <w:r w:rsidRPr="008745D4">
        <w:rPr>
          <w:rFonts w:ascii="Arial" w:hAnsi="Arial" w:cs="Arial"/>
          <w:color w:val="auto"/>
          <w:sz w:val="20"/>
          <w:szCs w:val="20"/>
          <w:lang w:val="fr-FR"/>
        </w:rPr>
        <w:t xml:space="preserve">DN400, ce qui en fait les débitmètres Coriolis avec le niveau de capacité le plus élevé sur le marché. KROHNE propose désormais une gamme Coriolis complète pour les débits entre 0,3 kg/h et 4600 t/h. </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En 2018, nous annonçons également des inn</w:t>
      </w:r>
      <w:r w:rsidR="001C0D0B">
        <w:rPr>
          <w:rFonts w:ascii="Arial" w:hAnsi="Arial" w:cs="Arial"/>
          <w:color w:val="auto"/>
          <w:sz w:val="20"/>
          <w:szCs w:val="20"/>
          <w:lang w:val="fr-FR"/>
        </w:rPr>
        <w:t xml:space="preserve">ovations en termes de </w:t>
      </w:r>
      <w:proofErr w:type="spellStart"/>
      <w:r w:rsidR="001C0D0B">
        <w:rPr>
          <w:rFonts w:ascii="Arial" w:hAnsi="Arial" w:cs="Arial"/>
          <w:color w:val="auto"/>
          <w:sz w:val="20"/>
          <w:szCs w:val="20"/>
          <w:lang w:val="fr-FR"/>
        </w:rPr>
        <w:t>connection</w:t>
      </w:r>
      <w:proofErr w:type="spellEnd"/>
      <w:r w:rsidRPr="008745D4">
        <w:rPr>
          <w:rFonts w:ascii="Arial" w:hAnsi="Arial" w:cs="Arial"/>
          <w:color w:val="auto"/>
          <w:sz w:val="20"/>
          <w:szCs w:val="20"/>
          <w:lang w:val="fr-FR"/>
        </w:rPr>
        <w:t xml:space="preserve"> Bluetooth pour des configurations simplifiées d'appareils, en mesure de biogaz et de débitmètres clamp-on.</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p>
    <w:p w:rsidR="00D66405"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La section </w:t>
      </w:r>
      <w:r w:rsidRPr="008C45EB">
        <w:rPr>
          <w:rFonts w:ascii="Arial" w:hAnsi="Arial" w:cs="Arial"/>
          <w:b/>
          <w:color w:val="auto"/>
          <w:sz w:val="20"/>
          <w:szCs w:val="20"/>
          <w:lang w:val="fr-FR"/>
        </w:rPr>
        <w:t>Solutions</w:t>
      </w:r>
      <w:r w:rsidRPr="008745D4">
        <w:rPr>
          <w:rFonts w:ascii="Arial" w:hAnsi="Arial" w:cs="Arial"/>
          <w:color w:val="auto"/>
          <w:sz w:val="20"/>
          <w:szCs w:val="20"/>
          <w:lang w:val="fr-FR"/>
        </w:rPr>
        <w:t xml:space="preserve"> rassemble plusieurs sujets pour lesquels KROHNE propose de nouvelles solutions intégrées, telles que la communication via Ethernet industriel. Actuellement disponible pour tous les débitmètres à effet Coriolis OPTIMASS x400 ainsi que pour tous les débitmètres électromagnétiques OPTIFLUX x300, PROFINET sera bientôt en option pour tous les convertisseurs. </w:t>
      </w:r>
    </w:p>
    <w:p w:rsidR="00D66405"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Pour démontrer l'utilisation et les possibilités de PROFINET aux visiteurs d'ACHEMA, KROHNE installera un module de présentation en collaboration avec Phoenix Contact et d'autres partenaires industriels. </w:t>
      </w:r>
    </w:p>
    <w:p w:rsidR="00D66405"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En plus de la communication, plusieurs autres maquettes présenteront KROHNE en tant que fournisseur de solutions clé en main, telles que les </w:t>
      </w:r>
      <w:proofErr w:type="spellStart"/>
      <w:r w:rsidRPr="008745D4">
        <w:rPr>
          <w:rFonts w:ascii="Arial" w:hAnsi="Arial" w:cs="Arial"/>
          <w:color w:val="auto"/>
          <w:sz w:val="20"/>
          <w:szCs w:val="20"/>
          <w:lang w:val="fr-FR"/>
        </w:rPr>
        <w:t>skids</w:t>
      </w:r>
      <w:proofErr w:type="spellEnd"/>
      <w:r w:rsidRPr="008745D4">
        <w:rPr>
          <w:rFonts w:ascii="Arial" w:hAnsi="Arial" w:cs="Arial"/>
          <w:color w:val="auto"/>
          <w:sz w:val="20"/>
          <w:szCs w:val="20"/>
          <w:lang w:val="fr-FR"/>
        </w:rPr>
        <w:t xml:space="preserve"> de comptage pour les systèmes de chargement des </w:t>
      </w:r>
      <w:proofErr w:type="spellStart"/>
      <w:r w:rsidRPr="008745D4">
        <w:rPr>
          <w:rFonts w:ascii="Arial" w:hAnsi="Arial" w:cs="Arial"/>
          <w:color w:val="auto"/>
          <w:sz w:val="20"/>
          <w:szCs w:val="20"/>
          <w:lang w:val="fr-FR"/>
        </w:rPr>
        <w:t>camions-citernes</w:t>
      </w:r>
      <w:proofErr w:type="spellEnd"/>
      <w:r w:rsidRPr="008745D4">
        <w:rPr>
          <w:rFonts w:ascii="Arial" w:hAnsi="Arial" w:cs="Arial"/>
          <w:color w:val="auto"/>
          <w:sz w:val="20"/>
          <w:szCs w:val="20"/>
          <w:lang w:val="fr-FR"/>
        </w:rPr>
        <w:t xml:space="preserve"> ou les systèmes de chargement d'hydrocarbures. </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D'autres innovations incluent des systèmes améliorés pour la mesure des gaz humides et des dispositifs de détection et de localisation de fuites sur les conduites.</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lastRenderedPageBreak/>
        <w:t xml:space="preserve">Les </w:t>
      </w:r>
      <w:r w:rsidR="00261B33">
        <w:rPr>
          <w:rFonts w:ascii="Arial" w:hAnsi="Arial" w:cs="Arial"/>
          <w:b/>
          <w:color w:val="auto"/>
          <w:sz w:val="20"/>
          <w:szCs w:val="20"/>
          <w:lang w:val="fr-FR"/>
        </w:rPr>
        <w:t>S</w:t>
      </w:r>
      <w:r w:rsidRPr="008C45EB">
        <w:rPr>
          <w:rFonts w:ascii="Arial" w:hAnsi="Arial" w:cs="Arial"/>
          <w:b/>
          <w:color w:val="auto"/>
          <w:sz w:val="20"/>
          <w:szCs w:val="20"/>
          <w:lang w:val="fr-FR"/>
        </w:rPr>
        <w:t>ervices</w:t>
      </w:r>
      <w:r w:rsidRPr="008745D4">
        <w:rPr>
          <w:rFonts w:ascii="Arial" w:hAnsi="Arial" w:cs="Arial"/>
          <w:color w:val="auto"/>
          <w:sz w:val="20"/>
          <w:szCs w:val="20"/>
          <w:lang w:val="fr-FR"/>
        </w:rPr>
        <w:t xml:space="preserve"> répondant aux demandes de solutions techniques clé en main et de gestion de projet seront également présentés à notre stand, depuis la mise en service jusqu'à la certification MID MI-005 des applications transactions</w:t>
      </w:r>
      <w:r w:rsidR="001C0D0B">
        <w:rPr>
          <w:rFonts w:ascii="Arial" w:hAnsi="Arial" w:cs="Arial"/>
          <w:color w:val="auto"/>
          <w:sz w:val="20"/>
          <w:szCs w:val="20"/>
          <w:lang w:val="fr-FR"/>
        </w:rPr>
        <w:t xml:space="preserve"> commerciales</w:t>
      </w:r>
      <w:bookmarkStart w:id="0" w:name="_GoBack"/>
      <w:bookmarkEnd w:id="0"/>
      <w:r w:rsidRPr="008745D4">
        <w:rPr>
          <w:rFonts w:ascii="Arial" w:hAnsi="Arial" w:cs="Arial"/>
          <w:color w:val="auto"/>
          <w:sz w:val="20"/>
          <w:szCs w:val="20"/>
          <w:lang w:val="fr-FR"/>
        </w:rPr>
        <w:t>. La présentation se termine</w:t>
      </w:r>
      <w:r w:rsidR="00BA1BB4">
        <w:rPr>
          <w:rFonts w:ascii="Arial" w:hAnsi="Arial" w:cs="Arial"/>
          <w:color w:val="auto"/>
          <w:sz w:val="20"/>
          <w:szCs w:val="20"/>
          <w:lang w:val="fr-FR"/>
        </w:rPr>
        <w:t>ra</w:t>
      </w:r>
      <w:r w:rsidRPr="008745D4">
        <w:rPr>
          <w:rFonts w:ascii="Arial" w:hAnsi="Arial" w:cs="Arial"/>
          <w:color w:val="auto"/>
          <w:sz w:val="20"/>
          <w:szCs w:val="20"/>
          <w:lang w:val="fr-FR"/>
        </w:rPr>
        <w:t xml:space="preserve"> par les services d'étalonnage et de vérification sur site des appareils, ainsi que par les offres de formation en ligne gratuites pour l'industrie de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xml:space="preserve">, </w:t>
      </w:r>
      <w:r w:rsidR="005E74B9">
        <w:rPr>
          <w:rFonts w:ascii="Arial" w:hAnsi="Arial" w:cs="Arial"/>
          <w:color w:val="auto"/>
          <w:sz w:val="20"/>
          <w:szCs w:val="20"/>
          <w:lang w:val="fr-FR"/>
        </w:rPr>
        <w:t>incluant</w:t>
      </w:r>
      <w:r w:rsidRPr="008745D4">
        <w:rPr>
          <w:rFonts w:ascii="Arial" w:hAnsi="Arial" w:cs="Arial"/>
          <w:color w:val="auto"/>
          <w:sz w:val="20"/>
          <w:szCs w:val="20"/>
          <w:lang w:val="fr-FR"/>
        </w:rPr>
        <w:t xml:space="preserve"> un nouveau cours sur « La conduite de l'efficacité de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xml:space="preserve"> via la technologie de mesure. »</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p>
    <w:p w:rsidR="008745D4"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 xml:space="preserve">Les visiteurs d'ACHEMA pourront également observer le nouvel outil de visualisation </w:t>
      </w:r>
      <w:r w:rsidR="00907EC1">
        <w:rPr>
          <w:rFonts w:ascii="Arial" w:hAnsi="Arial" w:cs="Arial"/>
          <w:color w:val="auto"/>
          <w:sz w:val="20"/>
          <w:szCs w:val="20"/>
          <w:lang w:val="fr-FR"/>
        </w:rPr>
        <w:t>pour</w:t>
      </w:r>
      <w:r w:rsidRPr="008745D4">
        <w:rPr>
          <w:rFonts w:ascii="Arial" w:hAnsi="Arial" w:cs="Arial"/>
          <w:color w:val="auto"/>
          <w:sz w:val="20"/>
          <w:szCs w:val="20"/>
          <w:lang w:val="fr-FR"/>
        </w:rPr>
        <w:t xml:space="preserve"> la surveillance de leurs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xml:space="preserve"> : ils peuvent naviguer dans des industries virtuelles comportant des applications types, ainsi que des solutions et exemples d'utilisation d'appareils.</w:t>
      </w:r>
    </w:p>
    <w:p w:rsidR="008745D4" w:rsidRPr="008745D4" w:rsidRDefault="008745D4" w:rsidP="008745D4">
      <w:pPr>
        <w:adjustRightInd w:val="0"/>
        <w:spacing w:line="288" w:lineRule="auto"/>
        <w:ind w:right="495"/>
        <w:jc w:val="both"/>
        <w:rPr>
          <w:rFonts w:ascii="Arial" w:hAnsi="Arial" w:cs="Arial"/>
          <w:color w:val="auto"/>
          <w:sz w:val="20"/>
          <w:szCs w:val="20"/>
          <w:lang w:val="fr-FR"/>
        </w:rPr>
      </w:pPr>
    </w:p>
    <w:p w:rsidR="008745D4" w:rsidRPr="008745D4" w:rsidRDefault="008745D4" w:rsidP="008745D4">
      <w:p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En parallèle, les visiteurs peuvent participer au programme ACHEMA où deux</w:t>
      </w:r>
      <w:r w:rsidR="00AE26FD">
        <w:rPr>
          <w:rFonts w:ascii="Arial" w:hAnsi="Arial" w:cs="Arial"/>
          <w:color w:val="auto"/>
          <w:sz w:val="20"/>
          <w:szCs w:val="20"/>
          <w:lang w:val="fr-FR"/>
        </w:rPr>
        <w:t xml:space="preserve"> </w:t>
      </w:r>
      <w:r w:rsidRPr="008745D4">
        <w:rPr>
          <w:rFonts w:ascii="Arial" w:hAnsi="Arial" w:cs="Arial"/>
          <w:color w:val="auto"/>
          <w:sz w:val="20"/>
          <w:szCs w:val="20"/>
          <w:lang w:val="fr-FR"/>
        </w:rPr>
        <w:t>thématiques KROHNE ont été sélectionnées</w:t>
      </w:r>
      <w:r w:rsidR="00BB5577">
        <w:rPr>
          <w:rFonts w:ascii="Arial" w:hAnsi="Arial" w:cs="Arial"/>
          <w:color w:val="auto"/>
          <w:sz w:val="20"/>
          <w:szCs w:val="20"/>
          <w:lang w:val="fr-FR"/>
        </w:rPr>
        <w:t xml:space="preserve"> </w:t>
      </w:r>
      <w:r w:rsidRPr="008745D4">
        <w:rPr>
          <w:rFonts w:ascii="Arial" w:hAnsi="Arial" w:cs="Arial"/>
          <w:color w:val="auto"/>
          <w:sz w:val="20"/>
          <w:szCs w:val="20"/>
          <w:lang w:val="fr-FR"/>
        </w:rPr>
        <w:t>:</w:t>
      </w:r>
    </w:p>
    <w:p w:rsidR="008745D4" w:rsidRPr="008745D4" w:rsidRDefault="008745D4" w:rsidP="008745D4">
      <w:pPr>
        <w:pStyle w:val="Paragraphedeliste"/>
        <w:numPr>
          <w:ilvl w:val="0"/>
          <w:numId w:val="22"/>
        </w:numPr>
        <w:adjustRightInd w:val="0"/>
        <w:spacing w:line="288" w:lineRule="auto"/>
        <w:ind w:right="495"/>
        <w:jc w:val="both"/>
        <w:rPr>
          <w:rFonts w:ascii="Arial" w:hAnsi="Arial" w:cs="Arial"/>
          <w:color w:val="auto"/>
          <w:sz w:val="20"/>
          <w:szCs w:val="20"/>
          <w:lang w:val="fr-FR"/>
        </w:rPr>
      </w:pPr>
      <w:r>
        <w:rPr>
          <w:rFonts w:ascii="Arial" w:hAnsi="Arial" w:cs="Arial"/>
          <w:color w:val="auto"/>
          <w:sz w:val="20"/>
          <w:szCs w:val="20"/>
          <w:lang w:val="fr-FR"/>
        </w:rPr>
        <w:t>Mercredi 13 juin 16</w:t>
      </w:r>
      <w:r w:rsidRPr="008745D4">
        <w:rPr>
          <w:rFonts w:ascii="Arial" w:hAnsi="Arial" w:cs="Arial"/>
          <w:color w:val="auto"/>
          <w:sz w:val="20"/>
          <w:szCs w:val="20"/>
          <w:lang w:val="fr-FR"/>
        </w:rPr>
        <w:t>h20 - 16h40 : « Débitm</w:t>
      </w:r>
      <w:r w:rsidR="006C6E87">
        <w:rPr>
          <w:rFonts w:ascii="Arial" w:hAnsi="Arial" w:cs="Arial"/>
          <w:color w:val="auto"/>
          <w:sz w:val="20"/>
          <w:szCs w:val="20"/>
          <w:lang w:val="fr-FR"/>
        </w:rPr>
        <w:t>è</w:t>
      </w:r>
      <w:r w:rsidRPr="008745D4">
        <w:rPr>
          <w:rFonts w:ascii="Arial" w:hAnsi="Arial" w:cs="Arial"/>
          <w:color w:val="auto"/>
          <w:sz w:val="20"/>
          <w:szCs w:val="20"/>
          <w:lang w:val="fr-FR"/>
        </w:rPr>
        <w:t xml:space="preserve">tre haute précision à usage unique pour les </w:t>
      </w:r>
      <w:proofErr w:type="spellStart"/>
      <w:r w:rsidRPr="008745D4">
        <w:rPr>
          <w:rFonts w:ascii="Arial" w:hAnsi="Arial" w:cs="Arial"/>
          <w:color w:val="auto"/>
          <w:sz w:val="20"/>
          <w:szCs w:val="20"/>
          <w:lang w:val="fr-FR"/>
        </w:rPr>
        <w:t>process</w:t>
      </w:r>
      <w:proofErr w:type="spellEnd"/>
      <w:r w:rsidRPr="008745D4">
        <w:rPr>
          <w:rFonts w:ascii="Arial" w:hAnsi="Arial" w:cs="Arial"/>
          <w:color w:val="auto"/>
          <w:sz w:val="20"/>
          <w:szCs w:val="20"/>
          <w:lang w:val="fr-FR"/>
        </w:rPr>
        <w:t xml:space="preserve"> »</w:t>
      </w:r>
    </w:p>
    <w:p w:rsidR="0088037C" w:rsidRPr="008745D4" w:rsidRDefault="008745D4" w:rsidP="008745D4">
      <w:pPr>
        <w:pStyle w:val="Paragraphedeliste"/>
        <w:numPr>
          <w:ilvl w:val="0"/>
          <w:numId w:val="22"/>
        </w:numPr>
        <w:adjustRightInd w:val="0"/>
        <w:spacing w:line="288" w:lineRule="auto"/>
        <w:ind w:right="495"/>
        <w:jc w:val="both"/>
        <w:rPr>
          <w:rFonts w:ascii="Arial" w:hAnsi="Arial" w:cs="Arial"/>
          <w:color w:val="auto"/>
          <w:sz w:val="20"/>
          <w:szCs w:val="20"/>
          <w:lang w:val="fr-FR"/>
        </w:rPr>
      </w:pPr>
      <w:r w:rsidRPr="008745D4">
        <w:rPr>
          <w:rFonts w:ascii="Arial" w:hAnsi="Arial" w:cs="Arial"/>
          <w:color w:val="auto"/>
          <w:sz w:val="20"/>
          <w:szCs w:val="20"/>
          <w:lang w:val="fr-FR"/>
        </w:rPr>
        <w:t>Vendredi 15 juin, 10h30 - 11h00 : « Un détecteur d'hydrocarbures à ionisation de flamme miniaturisé avec alimentation en gaz intégrée pour utilisation en tant qu'appareil de terrain »</w:t>
      </w:r>
    </w:p>
    <w:p w:rsidR="008745D4" w:rsidRPr="004B27FB" w:rsidRDefault="008745D4" w:rsidP="008745D4">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C83614" w:rsidP="004D10BD">
      <w:pPr>
        <w:adjustRightInd w:val="0"/>
        <w:spacing w:line="288" w:lineRule="auto"/>
        <w:ind w:right="495"/>
        <w:jc w:val="both"/>
        <w:rPr>
          <w:rFonts w:ascii="Arial" w:hAnsi="Arial" w:cs="Arial"/>
          <w:color w:val="auto"/>
          <w:sz w:val="20"/>
          <w:szCs w:val="20"/>
          <w:lang w:val="fr-FR"/>
        </w:rPr>
      </w:pPr>
      <w:r>
        <w:rPr>
          <w:noProof/>
          <w:szCs w:val="20"/>
          <w:lang w:val="fr-FR" w:eastAsia="fr-FR"/>
        </w:rPr>
        <w:drawing>
          <wp:inline distT="0" distB="0" distL="0" distR="0" wp14:anchorId="46F51C1D" wp14:editId="44446438">
            <wp:extent cx="2542562" cy="212209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5888" cy="2124875"/>
                    </a:xfrm>
                    <a:prstGeom prst="rect">
                      <a:avLst/>
                    </a:prstGeom>
                    <a:noFill/>
                    <a:ln>
                      <a:noFill/>
                    </a:ln>
                  </pic:spPr>
                </pic:pic>
              </a:graphicData>
            </a:graphic>
          </wp:inline>
        </w:drawing>
      </w:r>
    </w:p>
    <w:p w:rsidR="0088037C" w:rsidRDefault="00C83614" w:rsidP="004D10BD">
      <w:pPr>
        <w:adjustRightInd w:val="0"/>
        <w:spacing w:line="288" w:lineRule="auto"/>
        <w:ind w:right="495"/>
        <w:jc w:val="both"/>
        <w:rPr>
          <w:rFonts w:ascii="Arial" w:hAnsi="Arial" w:cs="Arial"/>
          <w:color w:val="auto"/>
          <w:sz w:val="20"/>
          <w:szCs w:val="20"/>
          <w:lang w:val="fr-FR"/>
        </w:rPr>
      </w:pPr>
      <w:r w:rsidRPr="00C83614">
        <w:rPr>
          <w:rFonts w:ascii="Arial" w:hAnsi="Arial" w:cs="Arial"/>
          <w:color w:val="auto"/>
          <w:sz w:val="20"/>
          <w:szCs w:val="20"/>
          <w:lang w:val="fr-FR"/>
        </w:rPr>
        <w:t xml:space="preserve">Au salon ACHEMA 2018, KROHNE présentera ses innovations pour les industries de </w:t>
      </w:r>
      <w:proofErr w:type="spellStart"/>
      <w:r w:rsidRPr="00C83614">
        <w:rPr>
          <w:rFonts w:ascii="Arial" w:hAnsi="Arial" w:cs="Arial"/>
          <w:color w:val="auto"/>
          <w:sz w:val="20"/>
          <w:szCs w:val="20"/>
          <w:lang w:val="fr-FR"/>
        </w:rPr>
        <w:t>process</w:t>
      </w:r>
      <w:proofErr w:type="spellEnd"/>
    </w:p>
    <w:p w:rsidR="00C83614" w:rsidRPr="004D10BD" w:rsidRDefault="00C83614"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1C0D0B"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1C0D0B"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C0D0B">
            <w:rPr>
              <w:noProof/>
            </w:rPr>
            <w:t>3</w:t>
          </w:r>
          <w:r>
            <w:fldChar w:fldCharType="end"/>
          </w:r>
          <w:r>
            <w:rPr>
              <w:rStyle w:val="Numrodepage"/>
              <w:rFonts w:cs="Arial"/>
              <w:sz w:val="16"/>
              <w:szCs w:val="16"/>
            </w:rPr>
            <w:t>/</w:t>
          </w:r>
          <w:r w:rsidR="001C0D0B">
            <w:fldChar w:fldCharType="begin"/>
          </w:r>
          <w:r w:rsidR="001C0D0B">
            <w:instrText xml:space="preserve"> NUMPAGES </w:instrText>
          </w:r>
          <w:r w:rsidR="001C0D0B">
            <w:fldChar w:fldCharType="separate"/>
          </w:r>
          <w:r w:rsidR="001C0D0B">
            <w:rPr>
              <w:noProof/>
            </w:rPr>
            <w:t>3</w:t>
          </w:r>
          <w:r w:rsidR="001C0D0B">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1">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2">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3">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5">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6">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7">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9">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2"/>
  </w:num>
  <w:num w:numId="4">
    <w:abstractNumId w:val="14"/>
  </w:num>
  <w:num w:numId="5">
    <w:abstractNumId w:val="8"/>
  </w:num>
  <w:num w:numId="6">
    <w:abstractNumId w:val="18"/>
  </w:num>
  <w:num w:numId="7">
    <w:abstractNumId w:val="19"/>
  </w:num>
  <w:num w:numId="8">
    <w:abstractNumId w:val="15"/>
  </w:num>
  <w:num w:numId="9">
    <w:abstractNumId w:val="16"/>
  </w:num>
  <w:num w:numId="10">
    <w:abstractNumId w:val="9"/>
  </w:num>
  <w:num w:numId="11">
    <w:abstractNumId w:val="11"/>
  </w:num>
  <w:num w:numId="12">
    <w:abstractNumId w:val="20"/>
  </w:num>
  <w:num w:numId="13">
    <w:abstractNumId w:val="7"/>
  </w:num>
  <w:num w:numId="14">
    <w:abstractNumId w:val="0"/>
  </w:num>
  <w:num w:numId="15">
    <w:abstractNumId w:val="17"/>
  </w:num>
  <w:num w:numId="16">
    <w:abstractNumId w:val="10"/>
  </w:num>
  <w:num w:numId="17">
    <w:abstractNumId w:val="21"/>
  </w:num>
  <w:num w:numId="18">
    <w:abstractNumId w:val="5"/>
  </w:num>
  <w:num w:numId="19">
    <w:abstractNumId w:val="4"/>
  </w:num>
  <w:num w:numId="20">
    <w:abstractNumId w:val="13"/>
  </w:num>
  <w:num w:numId="21">
    <w:abstractNumId w:val="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5E09"/>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D0B"/>
    <w:rsid w:val="001C0F3F"/>
    <w:rsid w:val="001C1E48"/>
    <w:rsid w:val="001C3197"/>
    <w:rsid w:val="001C5060"/>
    <w:rsid w:val="001C5964"/>
    <w:rsid w:val="001C65DF"/>
    <w:rsid w:val="001C6EC6"/>
    <w:rsid w:val="001C7042"/>
    <w:rsid w:val="001C78EC"/>
    <w:rsid w:val="001D34F8"/>
    <w:rsid w:val="001D3653"/>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4116"/>
    <w:rsid w:val="00235C34"/>
    <w:rsid w:val="0024053C"/>
    <w:rsid w:val="00242CD6"/>
    <w:rsid w:val="002433AD"/>
    <w:rsid w:val="0024635F"/>
    <w:rsid w:val="002471EC"/>
    <w:rsid w:val="00247BA3"/>
    <w:rsid w:val="002559E1"/>
    <w:rsid w:val="002567BA"/>
    <w:rsid w:val="002601BC"/>
    <w:rsid w:val="00261B33"/>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970C9"/>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9762B"/>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63"/>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024"/>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5EB"/>
    <w:rsid w:val="008C4B8F"/>
    <w:rsid w:val="008C56BF"/>
    <w:rsid w:val="008D0026"/>
    <w:rsid w:val="008D06F2"/>
    <w:rsid w:val="008D54A7"/>
    <w:rsid w:val="008D6C15"/>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2B80"/>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4646F"/>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4D1C"/>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405"/>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143F"/>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AD6F2-8015-4F02-8AB1-D5EE900BFC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32</TotalTime>
  <Pages>3</Pages>
  <Words>759</Words>
  <Characters>4393</Characters>
  <Application>Microsoft Office Word</Application>
  <DocSecurity>0</DocSecurity>
  <Lines>36</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5142</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Jay, Christian</cp:lastModifiedBy>
  <cp:revision>54</cp:revision>
  <cp:lastPrinted>2015-03-09T08:55:00Z</cp:lastPrinted>
  <dcterms:created xsi:type="dcterms:W3CDTF">2017-09-04T13:03:00Z</dcterms:created>
  <dcterms:modified xsi:type="dcterms:W3CDTF">2018-05-15T09:16:00Z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