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CFF" w:rsidRDefault="005C2DB4" w:rsidP="00857CFF">
      <w:pPr>
        <w:adjustRightInd w:val="0"/>
        <w:spacing w:line="288" w:lineRule="auto"/>
        <w:ind w:right="495"/>
        <w:jc w:val="both"/>
        <w:rPr>
          <w:rFonts w:ascii="Arial" w:hAnsi="Arial" w:cs="Arial"/>
          <w:b/>
          <w:color w:val="auto"/>
          <w:sz w:val="32"/>
          <w:szCs w:val="32"/>
          <w:lang w:val="en-US"/>
        </w:rPr>
      </w:pPr>
      <w:r w:rsidRPr="005C2DB4">
        <w:rPr>
          <w:rFonts w:ascii="Arial" w:hAnsi="Arial" w:cs="Arial"/>
          <w:b/>
          <w:color w:val="auto"/>
          <w:sz w:val="32"/>
          <w:szCs w:val="32"/>
          <w:lang w:val="en-US"/>
        </w:rPr>
        <w:t xml:space="preserve">KROHNE </w:t>
      </w:r>
      <w:r>
        <w:rPr>
          <w:rFonts w:ascii="Arial" w:hAnsi="Arial" w:cs="Arial"/>
          <w:b/>
          <w:color w:val="auto"/>
          <w:sz w:val="32"/>
          <w:szCs w:val="32"/>
          <w:lang w:val="en-US"/>
        </w:rPr>
        <w:t>at</w:t>
      </w:r>
      <w:r w:rsidRPr="005C2DB4">
        <w:rPr>
          <w:rFonts w:ascii="Arial" w:hAnsi="Arial" w:cs="Arial"/>
          <w:b/>
          <w:color w:val="auto"/>
          <w:sz w:val="32"/>
          <w:szCs w:val="32"/>
          <w:lang w:val="en-US"/>
        </w:rPr>
        <w:t xml:space="preserve"> </w:t>
      </w:r>
      <w:r w:rsidR="00481D99">
        <w:rPr>
          <w:rFonts w:ascii="Arial" w:hAnsi="Arial" w:cs="Arial"/>
          <w:b/>
          <w:color w:val="auto"/>
          <w:sz w:val="32"/>
          <w:szCs w:val="32"/>
          <w:lang w:val="en-US"/>
        </w:rPr>
        <w:t>IFAT</w:t>
      </w:r>
      <w:r w:rsidRPr="005C2DB4">
        <w:rPr>
          <w:rFonts w:ascii="Arial" w:hAnsi="Arial" w:cs="Arial"/>
          <w:b/>
          <w:color w:val="auto"/>
          <w:sz w:val="32"/>
          <w:szCs w:val="32"/>
          <w:lang w:val="en-US"/>
        </w:rPr>
        <w:t xml:space="preserve">: </w:t>
      </w:r>
      <w:r w:rsidR="0092154E">
        <w:rPr>
          <w:rFonts w:ascii="Arial" w:hAnsi="Arial" w:cs="Arial"/>
          <w:b/>
          <w:color w:val="auto"/>
          <w:sz w:val="32"/>
          <w:szCs w:val="32"/>
          <w:lang w:val="en-US"/>
        </w:rPr>
        <w:t>Innovations in process m</w:t>
      </w:r>
      <w:r>
        <w:rPr>
          <w:rFonts w:ascii="Arial" w:hAnsi="Arial" w:cs="Arial"/>
          <w:b/>
          <w:color w:val="auto"/>
          <w:sz w:val="32"/>
          <w:szCs w:val="32"/>
          <w:lang w:val="en-US"/>
        </w:rPr>
        <w:t xml:space="preserve">easurement </w:t>
      </w:r>
      <w:proofErr w:type="gramStart"/>
      <w:r w:rsidR="0092154E">
        <w:rPr>
          <w:rFonts w:ascii="Arial" w:hAnsi="Arial" w:cs="Arial"/>
          <w:b/>
          <w:color w:val="auto"/>
          <w:sz w:val="32"/>
          <w:szCs w:val="32"/>
          <w:lang w:val="en-US"/>
        </w:rPr>
        <w:t xml:space="preserve">technology </w:t>
      </w:r>
      <w:r>
        <w:rPr>
          <w:rFonts w:ascii="Arial" w:hAnsi="Arial" w:cs="Arial"/>
          <w:b/>
          <w:color w:val="auto"/>
          <w:sz w:val="32"/>
          <w:szCs w:val="32"/>
          <w:lang w:val="en-US"/>
        </w:rPr>
        <w:t xml:space="preserve"> for</w:t>
      </w:r>
      <w:proofErr w:type="gramEnd"/>
      <w:r>
        <w:rPr>
          <w:rFonts w:ascii="Arial" w:hAnsi="Arial" w:cs="Arial"/>
          <w:b/>
          <w:color w:val="auto"/>
          <w:sz w:val="32"/>
          <w:szCs w:val="32"/>
          <w:lang w:val="en-US"/>
        </w:rPr>
        <w:t xml:space="preserve"> the </w:t>
      </w:r>
      <w:r w:rsidR="00481D99">
        <w:rPr>
          <w:rFonts w:ascii="Arial" w:hAnsi="Arial" w:cs="Arial"/>
          <w:b/>
          <w:color w:val="auto"/>
          <w:sz w:val="32"/>
          <w:szCs w:val="32"/>
          <w:lang w:val="en-US"/>
        </w:rPr>
        <w:t>water</w:t>
      </w:r>
      <w:r>
        <w:rPr>
          <w:rFonts w:ascii="Arial" w:hAnsi="Arial" w:cs="Arial"/>
          <w:b/>
          <w:color w:val="auto"/>
          <w:sz w:val="32"/>
          <w:szCs w:val="32"/>
          <w:lang w:val="en-US"/>
        </w:rPr>
        <w:t xml:space="preserve"> and </w:t>
      </w:r>
      <w:r w:rsidR="00481D99">
        <w:rPr>
          <w:rFonts w:ascii="Arial" w:hAnsi="Arial" w:cs="Arial"/>
          <w:b/>
          <w:color w:val="auto"/>
          <w:sz w:val="32"/>
          <w:szCs w:val="32"/>
          <w:lang w:val="en-US"/>
        </w:rPr>
        <w:t>wastewater</w:t>
      </w:r>
      <w:r>
        <w:rPr>
          <w:rFonts w:ascii="Arial" w:hAnsi="Arial" w:cs="Arial"/>
          <w:b/>
          <w:color w:val="auto"/>
          <w:sz w:val="32"/>
          <w:szCs w:val="32"/>
          <w:lang w:val="en-US"/>
        </w:rPr>
        <w:t xml:space="preserve"> industry</w:t>
      </w:r>
    </w:p>
    <w:p w:rsidR="005C2DB4" w:rsidRPr="005C2DB4" w:rsidRDefault="00AE0C60" w:rsidP="005C2DB4">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KROHNE b</w:t>
      </w:r>
      <w:r w:rsidR="0092154E">
        <w:rPr>
          <w:rFonts w:ascii="Arial" w:hAnsi="Arial" w:cs="Arial"/>
          <w:color w:val="auto"/>
          <w:sz w:val="20"/>
          <w:szCs w:val="20"/>
          <w:lang w:val="en-US"/>
        </w:rPr>
        <w:t>ooth</w:t>
      </w:r>
      <w:r w:rsidR="005C2DB4" w:rsidRPr="005C2DB4">
        <w:rPr>
          <w:rFonts w:ascii="Arial" w:hAnsi="Arial" w:cs="Arial"/>
          <w:color w:val="auto"/>
          <w:sz w:val="20"/>
          <w:szCs w:val="20"/>
          <w:lang w:val="en-US"/>
        </w:rPr>
        <w:t xml:space="preserve"> </w:t>
      </w:r>
      <w:r w:rsidR="00481D99">
        <w:rPr>
          <w:rFonts w:ascii="Arial" w:hAnsi="Arial" w:cs="Arial"/>
          <w:color w:val="auto"/>
          <w:sz w:val="20"/>
          <w:szCs w:val="20"/>
          <w:lang w:val="en-US"/>
        </w:rPr>
        <w:t>C1.339</w:t>
      </w:r>
      <w:r w:rsidR="005C2DB4" w:rsidRPr="005C2DB4">
        <w:rPr>
          <w:rFonts w:ascii="Arial" w:hAnsi="Arial" w:cs="Arial"/>
          <w:color w:val="auto"/>
          <w:sz w:val="20"/>
          <w:szCs w:val="20"/>
          <w:lang w:val="en-US"/>
        </w:rPr>
        <w:t>/</w:t>
      </w:r>
      <w:r w:rsidR="00481D99">
        <w:rPr>
          <w:rFonts w:ascii="Arial" w:hAnsi="Arial" w:cs="Arial"/>
          <w:color w:val="auto"/>
          <w:sz w:val="20"/>
          <w:szCs w:val="20"/>
          <w:lang w:val="en-US"/>
        </w:rPr>
        <w:t>438</w:t>
      </w:r>
      <w:r w:rsidR="0092154E">
        <w:rPr>
          <w:rFonts w:ascii="Arial" w:hAnsi="Arial" w:cs="Arial"/>
          <w:color w:val="auto"/>
          <w:sz w:val="20"/>
          <w:szCs w:val="20"/>
          <w:lang w:val="en-US"/>
        </w:rPr>
        <w:t xml:space="preserve"> in new process measuring hall C1 shows </w:t>
      </w:r>
      <w:r w:rsidR="0092154E" w:rsidRPr="005C2DB4">
        <w:rPr>
          <w:rFonts w:ascii="Arial" w:hAnsi="Arial" w:cs="Arial"/>
          <w:color w:val="auto"/>
          <w:sz w:val="20"/>
          <w:szCs w:val="20"/>
          <w:lang w:val="en-US"/>
        </w:rPr>
        <w:t>complete portfolio for flow, level, pressure and temperature measurement as well as process analytics</w:t>
      </w:r>
    </w:p>
    <w:p w:rsidR="000B59F5" w:rsidRDefault="0092154E" w:rsidP="0092154E">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 xml:space="preserve">TIDALFLUX flowmeter for partially filled pipes </w:t>
      </w:r>
      <w:r w:rsidR="00AE0C60">
        <w:rPr>
          <w:rFonts w:ascii="Arial" w:hAnsi="Arial" w:cs="Arial"/>
          <w:color w:val="auto"/>
          <w:sz w:val="20"/>
          <w:szCs w:val="20"/>
          <w:lang w:val="en-US"/>
        </w:rPr>
        <w:t>now available with</w:t>
      </w:r>
      <w:r>
        <w:rPr>
          <w:rFonts w:ascii="Arial" w:hAnsi="Arial" w:cs="Arial"/>
          <w:color w:val="auto"/>
          <w:sz w:val="20"/>
          <w:szCs w:val="20"/>
          <w:lang w:val="en-US"/>
        </w:rPr>
        <w:t xml:space="preserve"> PROFINET</w:t>
      </w:r>
    </w:p>
    <w:p w:rsidR="0092154E" w:rsidRDefault="00096636" w:rsidP="0092154E">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Four joint d</w:t>
      </w:r>
      <w:r w:rsidR="0092154E">
        <w:rPr>
          <w:rFonts w:ascii="Arial" w:hAnsi="Arial" w:cs="Arial"/>
          <w:color w:val="auto"/>
          <w:sz w:val="20"/>
          <w:szCs w:val="20"/>
          <w:lang w:val="en-US"/>
        </w:rPr>
        <w:t xml:space="preserve">emonstration models </w:t>
      </w:r>
      <w:r>
        <w:rPr>
          <w:rFonts w:ascii="Arial" w:hAnsi="Arial" w:cs="Arial"/>
          <w:color w:val="auto"/>
          <w:sz w:val="20"/>
          <w:szCs w:val="20"/>
          <w:lang w:val="en-US"/>
        </w:rPr>
        <w:t>for</w:t>
      </w:r>
      <w:r w:rsidR="00AE0C60">
        <w:rPr>
          <w:rFonts w:ascii="Arial" w:hAnsi="Arial" w:cs="Arial"/>
          <w:color w:val="auto"/>
          <w:sz w:val="20"/>
          <w:szCs w:val="20"/>
          <w:lang w:val="en-US"/>
        </w:rPr>
        <w:t xml:space="preserve"> water and wastewater</w:t>
      </w:r>
      <w:r>
        <w:rPr>
          <w:rFonts w:ascii="Arial" w:hAnsi="Arial" w:cs="Arial"/>
          <w:color w:val="auto"/>
          <w:sz w:val="20"/>
          <w:szCs w:val="20"/>
          <w:lang w:val="en-US"/>
        </w:rPr>
        <w:t xml:space="preserve"> instrumentation and control solutions, e.g. (wireless) remote data transmission</w:t>
      </w:r>
    </w:p>
    <w:p w:rsidR="00096636" w:rsidRPr="00096636" w:rsidRDefault="00096636" w:rsidP="00096636">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Live demonstration of device verification according to specific self-verification regulations from Monday to Thursday</w:t>
      </w:r>
    </w:p>
    <w:p w:rsidR="00F9628E" w:rsidRPr="00657B46" w:rsidRDefault="00F9628E" w:rsidP="00657B46">
      <w:pPr>
        <w:adjustRightInd w:val="0"/>
        <w:spacing w:before="120" w:after="120" w:line="288" w:lineRule="auto"/>
        <w:ind w:right="493"/>
        <w:jc w:val="both"/>
        <w:rPr>
          <w:rFonts w:ascii="Arial" w:hAnsi="Arial" w:cs="Arial"/>
          <w:color w:val="auto"/>
          <w:sz w:val="20"/>
          <w:szCs w:val="20"/>
          <w:lang w:val="en-US"/>
        </w:rPr>
      </w:pPr>
      <w:r w:rsidRPr="00657B46">
        <w:rPr>
          <w:rFonts w:ascii="Arial" w:hAnsi="Arial" w:cs="Arial"/>
          <w:b/>
          <w:color w:val="auto"/>
          <w:sz w:val="20"/>
          <w:szCs w:val="20"/>
          <w:lang w:val="en-US"/>
        </w:rPr>
        <w:t>Text:</w:t>
      </w:r>
    </w:p>
    <w:p w:rsidR="005C2DB4" w:rsidRDefault="00AB2BB1" w:rsidP="005C2DB4">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8F662A">
        <w:rPr>
          <w:rFonts w:ascii="Arial" w:hAnsi="Arial" w:cs="Arial"/>
          <w:color w:val="auto"/>
          <w:sz w:val="20"/>
          <w:szCs w:val="20"/>
          <w:lang w:val="en-US"/>
        </w:rPr>
        <w:t>March 29,</w:t>
      </w:r>
      <w:r w:rsidR="00DD6933">
        <w:rPr>
          <w:rFonts w:ascii="Arial" w:hAnsi="Arial" w:cs="Arial"/>
          <w:color w:val="auto"/>
          <w:sz w:val="20"/>
          <w:szCs w:val="20"/>
          <w:lang w:val="en-US"/>
        </w:rPr>
        <w:t xml:space="preserve"> </w:t>
      </w:r>
      <w:r w:rsidR="001C3AC4">
        <w:rPr>
          <w:rFonts w:ascii="Arial" w:hAnsi="Arial" w:cs="Arial"/>
          <w:color w:val="auto"/>
          <w:sz w:val="20"/>
          <w:szCs w:val="20"/>
          <w:lang w:val="en-US"/>
        </w:rPr>
        <w:t>201</w:t>
      </w:r>
      <w:r w:rsidR="00D202EC">
        <w:rPr>
          <w:rFonts w:ascii="Arial" w:hAnsi="Arial" w:cs="Arial"/>
          <w:color w:val="auto"/>
          <w:sz w:val="20"/>
          <w:szCs w:val="20"/>
          <w:lang w:val="en-US"/>
        </w:rPr>
        <w:t>8</w:t>
      </w:r>
      <w:r w:rsidR="005D70B8" w:rsidRPr="008E2869">
        <w:rPr>
          <w:rFonts w:ascii="Arial" w:hAnsi="Arial" w:cs="Arial"/>
          <w:color w:val="auto"/>
          <w:sz w:val="20"/>
          <w:szCs w:val="20"/>
          <w:lang w:val="en-US"/>
        </w:rPr>
        <w:t>:</w:t>
      </w:r>
      <w:r w:rsidR="0023497C">
        <w:rPr>
          <w:rFonts w:ascii="Arial" w:hAnsi="Arial" w:cs="Arial"/>
          <w:color w:val="auto"/>
          <w:sz w:val="20"/>
          <w:szCs w:val="20"/>
          <w:lang w:val="en-US"/>
        </w:rPr>
        <w:t xml:space="preserve"> </w:t>
      </w:r>
      <w:r w:rsidR="006A7DBC">
        <w:rPr>
          <w:rFonts w:ascii="Arial" w:hAnsi="Arial" w:cs="Arial"/>
          <w:color w:val="auto"/>
          <w:sz w:val="20"/>
          <w:szCs w:val="20"/>
          <w:lang w:val="en-US"/>
        </w:rPr>
        <w:t>A</w:t>
      </w:r>
      <w:r w:rsidR="006A7DBC" w:rsidRPr="005C2DB4">
        <w:rPr>
          <w:rFonts w:ascii="Arial" w:hAnsi="Arial" w:cs="Arial"/>
          <w:color w:val="auto"/>
          <w:sz w:val="20"/>
          <w:szCs w:val="20"/>
          <w:lang w:val="en-US"/>
        </w:rPr>
        <w:t xml:space="preserve">t </w:t>
      </w:r>
      <w:r w:rsidR="00481D99">
        <w:rPr>
          <w:rFonts w:ascii="Arial" w:hAnsi="Arial" w:cs="Arial"/>
          <w:color w:val="auto"/>
          <w:sz w:val="20"/>
          <w:szCs w:val="20"/>
          <w:lang w:val="en-US"/>
        </w:rPr>
        <w:t>IFAT 2018</w:t>
      </w:r>
      <w:r w:rsidR="006A7DBC">
        <w:rPr>
          <w:rFonts w:ascii="Arial" w:hAnsi="Arial" w:cs="Arial"/>
          <w:color w:val="auto"/>
          <w:sz w:val="20"/>
          <w:szCs w:val="20"/>
          <w:lang w:val="en-US"/>
        </w:rPr>
        <w:t>,</w:t>
      </w:r>
      <w:r w:rsidR="006A7DBC" w:rsidRPr="005C2DB4">
        <w:rPr>
          <w:rFonts w:ascii="Arial" w:hAnsi="Arial" w:cs="Arial"/>
          <w:color w:val="auto"/>
          <w:sz w:val="20"/>
          <w:szCs w:val="20"/>
          <w:lang w:val="en-US"/>
        </w:rPr>
        <w:t xml:space="preserve"> </w:t>
      </w:r>
      <w:r w:rsidR="005C2DB4" w:rsidRPr="005C2DB4">
        <w:rPr>
          <w:rFonts w:ascii="Arial" w:hAnsi="Arial" w:cs="Arial"/>
          <w:color w:val="auto"/>
          <w:sz w:val="20"/>
          <w:szCs w:val="20"/>
          <w:lang w:val="en-US"/>
        </w:rPr>
        <w:t xml:space="preserve">KROHNE will be presenting measuring technology for the </w:t>
      </w:r>
      <w:r w:rsidR="00481D99">
        <w:rPr>
          <w:rFonts w:ascii="Arial" w:hAnsi="Arial" w:cs="Arial"/>
          <w:color w:val="auto"/>
          <w:sz w:val="20"/>
          <w:szCs w:val="20"/>
          <w:lang w:val="en-US"/>
        </w:rPr>
        <w:t>water</w:t>
      </w:r>
      <w:r w:rsidR="005C2DB4" w:rsidRPr="005C2DB4">
        <w:rPr>
          <w:rFonts w:ascii="Arial" w:hAnsi="Arial" w:cs="Arial"/>
          <w:color w:val="auto"/>
          <w:sz w:val="20"/>
          <w:szCs w:val="20"/>
          <w:lang w:val="en-US"/>
        </w:rPr>
        <w:t xml:space="preserve"> and </w:t>
      </w:r>
      <w:r w:rsidR="00481D99">
        <w:rPr>
          <w:rFonts w:ascii="Arial" w:hAnsi="Arial" w:cs="Arial"/>
          <w:color w:val="auto"/>
          <w:sz w:val="20"/>
          <w:szCs w:val="20"/>
          <w:lang w:val="en-US"/>
        </w:rPr>
        <w:t>wastewater</w:t>
      </w:r>
      <w:r w:rsidR="004F08FE">
        <w:rPr>
          <w:rFonts w:ascii="Arial" w:hAnsi="Arial" w:cs="Arial"/>
          <w:color w:val="auto"/>
          <w:sz w:val="20"/>
          <w:szCs w:val="20"/>
          <w:lang w:val="en-US"/>
        </w:rPr>
        <w:t xml:space="preserve"> industries</w:t>
      </w:r>
      <w:r w:rsidR="00F245EB">
        <w:rPr>
          <w:rFonts w:ascii="Arial" w:hAnsi="Arial" w:cs="Arial"/>
          <w:color w:val="auto"/>
          <w:sz w:val="20"/>
          <w:szCs w:val="20"/>
          <w:lang w:val="en-US"/>
        </w:rPr>
        <w:t>. W</w:t>
      </w:r>
      <w:r w:rsidR="00481D99">
        <w:rPr>
          <w:rFonts w:ascii="Arial" w:hAnsi="Arial" w:cs="Arial"/>
          <w:color w:val="auto"/>
          <w:sz w:val="20"/>
          <w:szCs w:val="20"/>
          <w:lang w:val="en-US"/>
        </w:rPr>
        <w:t>ith the new layout of exhibition sections, the “</w:t>
      </w:r>
      <w:r w:rsidR="00481D99" w:rsidRPr="00481D99">
        <w:rPr>
          <w:rFonts w:ascii="Arial" w:hAnsi="Arial" w:cs="Arial"/>
          <w:color w:val="auto"/>
          <w:sz w:val="20"/>
          <w:szCs w:val="20"/>
          <w:lang w:val="en-US"/>
        </w:rPr>
        <w:t>process measuring and control technology</w:t>
      </w:r>
      <w:r w:rsidR="00481D99">
        <w:rPr>
          <w:rFonts w:ascii="Arial" w:hAnsi="Arial" w:cs="Arial"/>
          <w:color w:val="auto"/>
          <w:sz w:val="20"/>
          <w:szCs w:val="20"/>
          <w:lang w:val="en-US"/>
        </w:rPr>
        <w:t xml:space="preserve">” section </w:t>
      </w:r>
      <w:r w:rsidR="00E4561B">
        <w:rPr>
          <w:rFonts w:ascii="Arial" w:hAnsi="Arial" w:cs="Arial"/>
          <w:color w:val="auto"/>
          <w:sz w:val="20"/>
          <w:szCs w:val="20"/>
          <w:lang w:val="en-US"/>
        </w:rPr>
        <w:t>has</w:t>
      </w:r>
      <w:r w:rsidR="00481D99">
        <w:rPr>
          <w:rFonts w:ascii="Arial" w:hAnsi="Arial" w:cs="Arial"/>
          <w:color w:val="auto"/>
          <w:sz w:val="20"/>
          <w:szCs w:val="20"/>
          <w:lang w:val="en-US"/>
        </w:rPr>
        <w:t xml:space="preserve"> </w:t>
      </w:r>
      <w:r w:rsidR="00F245EB">
        <w:rPr>
          <w:rFonts w:ascii="Arial" w:hAnsi="Arial" w:cs="Arial"/>
          <w:color w:val="auto"/>
          <w:sz w:val="20"/>
          <w:szCs w:val="20"/>
          <w:lang w:val="en-US"/>
        </w:rPr>
        <w:t xml:space="preserve">moved to </w:t>
      </w:r>
      <w:r w:rsidR="00481D99" w:rsidRPr="00481D99">
        <w:rPr>
          <w:rFonts w:ascii="Arial" w:hAnsi="Arial" w:cs="Arial"/>
          <w:color w:val="auto"/>
          <w:sz w:val="20"/>
          <w:szCs w:val="20"/>
          <w:lang w:val="en-US"/>
        </w:rPr>
        <w:t>hall C1</w:t>
      </w:r>
      <w:r w:rsidR="00510674">
        <w:rPr>
          <w:rFonts w:ascii="Arial" w:hAnsi="Arial" w:cs="Arial"/>
          <w:color w:val="auto"/>
          <w:sz w:val="20"/>
          <w:szCs w:val="20"/>
          <w:lang w:val="en-US"/>
        </w:rPr>
        <w:t xml:space="preserve">: </w:t>
      </w:r>
      <w:r w:rsidR="00F245EB">
        <w:rPr>
          <w:rFonts w:ascii="Arial" w:hAnsi="Arial" w:cs="Arial"/>
          <w:color w:val="auto"/>
          <w:sz w:val="20"/>
          <w:szCs w:val="20"/>
          <w:lang w:val="en-US"/>
        </w:rPr>
        <w:t xml:space="preserve">KROHNE </w:t>
      </w:r>
      <w:r w:rsidR="00E4561B">
        <w:rPr>
          <w:rFonts w:ascii="Arial" w:hAnsi="Arial" w:cs="Arial"/>
          <w:color w:val="auto"/>
          <w:sz w:val="20"/>
          <w:szCs w:val="20"/>
          <w:lang w:val="en-US"/>
        </w:rPr>
        <w:t>now</w:t>
      </w:r>
      <w:r w:rsidR="00A75200">
        <w:rPr>
          <w:rFonts w:ascii="Arial" w:hAnsi="Arial" w:cs="Arial"/>
          <w:color w:val="auto"/>
          <w:sz w:val="20"/>
          <w:szCs w:val="20"/>
          <w:lang w:val="en-US"/>
        </w:rPr>
        <w:t xml:space="preserve"> welcomes their visitors </w:t>
      </w:r>
      <w:r w:rsidR="00E4561B">
        <w:rPr>
          <w:rFonts w:ascii="Arial" w:hAnsi="Arial" w:cs="Arial"/>
          <w:color w:val="auto"/>
          <w:sz w:val="20"/>
          <w:szCs w:val="20"/>
          <w:lang w:val="en-US"/>
        </w:rPr>
        <w:t xml:space="preserve">at </w:t>
      </w:r>
      <w:r w:rsidR="00A75200">
        <w:rPr>
          <w:rFonts w:ascii="Arial" w:hAnsi="Arial" w:cs="Arial"/>
          <w:color w:val="auto"/>
          <w:sz w:val="20"/>
          <w:szCs w:val="20"/>
          <w:lang w:val="en-US"/>
        </w:rPr>
        <w:t>booth</w:t>
      </w:r>
      <w:r w:rsidR="00E4561B">
        <w:rPr>
          <w:rFonts w:ascii="Arial" w:hAnsi="Arial" w:cs="Arial"/>
          <w:color w:val="auto"/>
          <w:sz w:val="20"/>
          <w:szCs w:val="20"/>
          <w:lang w:val="en-US"/>
        </w:rPr>
        <w:t xml:space="preserve"> </w:t>
      </w:r>
      <w:r w:rsidR="00F245EB">
        <w:rPr>
          <w:rFonts w:ascii="Arial" w:hAnsi="Arial" w:cs="Arial"/>
          <w:color w:val="auto"/>
          <w:sz w:val="20"/>
          <w:szCs w:val="20"/>
          <w:lang w:val="en-US"/>
        </w:rPr>
        <w:t>339</w:t>
      </w:r>
      <w:r w:rsidR="00F245EB" w:rsidRPr="005C2DB4">
        <w:rPr>
          <w:rFonts w:ascii="Arial" w:hAnsi="Arial" w:cs="Arial"/>
          <w:color w:val="auto"/>
          <w:sz w:val="20"/>
          <w:szCs w:val="20"/>
          <w:lang w:val="en-US"/>
        </w:rPr>
        <w:t>/</w:t>
      </w:r>
      <w:r w:rsidR="00F245EB">
        <w:rPr>
          <w:rFonts w:ascii="Arial" w:hAnsi="Arial" w:cs="Arial"/>
          <w:color w:val="auto"/>
          <w:sz w:val="20"/>
          <w:szCs w:val="20"/>
          <w:lang w:val="en-US"/>
        </w:rPr>
        <w:t>438</w:t>
      </w:r>
      <w:r w:rsidR="00A75200">
        <w:rPr>
          <w:rFonts w:ascii="Arial" w:hAnsi="Arial" w:cs="Arial"/>
          <w:color w:val="auto"/>
          <w:sz w:val="20"/>
          <w:szCs w:val="20"/>
          <w:lang w:val="en-US"/>
        </w:rPr>
        <w:t xml:space="preserve">, presenting a </w:t>
      </w:r>
      <w:r w:rsidR="005C2DB4" w:rsidRPr="005C2DB4">
        <w:rPr>
          <w:rFonts w:ascii="Arial" w:hAnsi="Arial" w:cs="Arial"/>
          <w:color w:val="auto"/>
          <w:sz w:val="20"/>
          <w:szCs w:val="20"/>
          <w:lang w:val="en-US"/>
        </w:rPr>
        <w:t>complete portfolio for flow, level, pressure and temperature measurement as well as process analytics</w:t>
      </w:r>
      <w:r w:rsidR="00E4561B">
        <w:rPr>
          <w:rFonts w:ascii="Arial" w:hAnsi="Arial" w:cs="Arial"/>
          <w:color w:val="auto"/>
          <w:sz w:val="20"/>
          <w:szCs w:val="20"/>
          <w:lang w:val="en-US"/>
        </w:rPr>
        <w:t xml:space="preserve"> with several </w:t>
      </w:r>
      <w:proofErr w:type="spellStart"/>
      <w:r w:rsidR="00E4561B">
        <w:rPr>
          <w:rFonts w:ascii="Arial" w:hAnsi="Arial" w:cs="Arial"/>
          <w:color w:val="auto"/>
          <w:sz w:val="20"/>
          <w:szCs w:val="20"/>
          <w:lang w:val="en-US"/>
        </w:rPr>
        <w:t>innvations</w:t>
      </w:r>
      <w:proofErr w:type="spellEnd"/>
      <w:r w:rsidR="00E4561B">
        <w:rPr>
          <w:rFonts w:ascii="Arial" w:hAnsi="Arial" w:cs="Arial"/>
          <w:color w:val="auto"/>
          <w:sz w:val="20"/>
          <w:szCs w:val="20"/>
          <w:lang w:val="en-US"/>
        </w:rPr>
        <w:t xml:space="preserve"> and highlights</w:t>
      </w:r>
      <w:r w:rsidR="00A75200">
        <w:rPr>
          <w:rFonts w:ascii="Arial" w:hAnsi="Arial" w:cs="Arial"/>
          <w:color w:val="auto"/>
          <w:sz w:val="20"/>
          <w:szCs w:val="20"/>
          <w:lang w:val="en-US"/>
        </w:rPr>
        <w:t>:</w:t>
      </w:r>
    </w:p>
    <w:p w:rsidR="003B2961" w:rsidRDefault="003B2961" w:rsidP="005C2DB4">
      <w:pPr>
        <w:adjustRightInd w:val="0"/>
        <w:spacing w:line="288" w:lineRule="auto"/>
        <w:ind w:right="495"/>
        <w:jc w:val="both"/>
        <w:rPr>
          <w:rFonts w:ascii="Arial" w:hAnsi="Arial" w:cs="Arial"/>
          <w:color w:val="auto"/>
          <w:sz w:val="20"/>
          <w:szCs w:val="20"/>
          <w:lang w:val="en-US"/>
        </w:rPr>
      </w:pPr>
    </w:p>
    <w:p w:rsidR="003B2961" w:rsidRDefault="00E04D8E" w:rsidP="005C2DB4">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For partially filled pipes, TIDALFLUX electromag</w:t>
      </w:r>
      <w:r w:rsidR="000B59F5">
        <w:rPr>
          <w:rFonts w:ascii="Arial" w:hAnsi="Arial" w:cs="Arial"/>
          <w:color w:val="auto"/>
          <w:sz w:val="20"/>
          <w:szCs w:val="20"/>
          <w:lang w:val="en-US"/>
        </w:rPr>
        <w:t>ne</w:t>
      </w:r>
      <w:r>
        <w:rPr>
          <w:rFonts w:ascii="Arial" w:hAnsi="Arial" w:cs="Arial"/>
          <w:color w:val="auto"/>
          <w:sz w:val="20"/>
          <w:szCs w:val="20"/>
          <w:lang w:val="en-US"/>
        </w:rPr>
        <w:t>tic flowmeter with integrated</w:t>
      </w:r>
      <w:r w:rsidR="005D7D39">
        <w:rPr>
          <w:rFonts w:ascii="Arial" w:hAnsi="Arial" w:cs="Arial"/>
          <w:color w:val="auto"/>
          <w:sz w:val="20"/>
          <w:szCs w:val="20"/>
          <w:lang w:val="en-US"/>
        </w:rPr>
        <w:t xml:space="preserve"> c</w:t>
      </w:r>
      <w:r w:rsidR="0062519A">
        <w:rPr>
          <w:rFonts w:ascii="Arial" w:hAnsi="Arial" w:cs="Arial"/>
          <w:color w:val="auto"/>
          <w:sz w:val="20"/>
          <w:szCs w:val="20"/>
          <w:lang w:val="en-US"/>
        </w:rPr>
        <w:t>a</w:t>
      </w:r>
      <w:bookmarkStart w:id="0" w:name="_GoBack"/>
      <w:bookmarkEnd w:id="0"/>
      <w:r w:rsidR="005D7D39">
        <w:rPr>
          <w:rFonts w:ascii="Arial" w:hAnsi="Arial" w:cs="Arial"/>
          <w:color w:val="auto"/>
          <w:sz w:val="20"/>
          <w:szCs w:val="20"/>
          <w:lang w:val="en-US"/>
        </w:rPr>
        <w:t xml:space="preserve">pacitive </w:t>
      </w:r>
      <w:r>
        <w:rPr>
          <w:rFonts w:ascii="Arial" w:hAnsi="Arial" w:cs="Arial"/>
          <w:color w:val="auto"/>
          <w:sz w:val="20"/>
          <w:szCs w:val="20"/>
          <w:lang w:val="en-US"/>
        </w:rPr>
        <w:t xml:space="preserve">level </w:t>
      </w:r>
      <w:r w:rsidR="005D7D39">
        <w:rPr>
          <w:rFonts w:ascii="Arial" w:hAnsi="Arial" w:cs="Arial"/>
          <w:color w:val="auto"/>
          <w:sz w:val="20"/>
          <w:szCs w:val="20"/>
          <w:lang w:val="en-US"/>
        </w:rPr>
        <w:t xml:space="preserve">measurement </w:t>
      </w:r>
      <w:r>
        <w:rPr>
          <w:rFonts w:ascii="Arial" w:hAnsi="Arial" w:cs="Arial"/>
          <w:color w:val="auto"/>
          <w:sz w:val="20"/>
          <w:szCs w:val="20"/>
          <w:lang w:val="en-US"/>
        </w:rPr>
        <w:t xml:space="preserve">is now available with PROFINET, allowing for simultaneous communication of </w:t>
      </w:r>
      <w:r w:rsidR="00C737D6">
        <w:rPr>
          <w:rFonts w:ascii="Arial" w:hAnsi="Arial" w:cs="Arial"/>
          <w:color w:val="auto"/>
          <w:sz w:val="20"/>
          <w:szCs w:val="20"/>
          <w:lang w:val="en-US"/>
        </w:rPr>
        <w:t xml:space="preserve">multiple parameters, </w:t>
      </w:r>
      <w:proofErr w:type="spellStart"/>
      <w:r>
        <w:rPr>
          <w:rFonts w:ascii="Arial" w:hAnsi="Arial" w:cs="Arial"/>
          <w:color w:val="auto"/>
          <w:sz w:val="20"/>
          <w:szCs w:val="20"/>
          <w:lang w:val="en-US"/>
        </w:rPr>
        <w:t>e.g</w:t>
      </w:r>
      <w:proofErr w:type="spellEnd"/>
      <w:r>
        <w:rPr>
          <w:rFonts w:ascii="Arial" w:hAnsi="Arial" w:cs="Arial"/>
          <w:color w:val="auto"/>
          <w:sz w:val="20"/>
          <w:szCs w:val="20"/>
          <w:lang w:val="en-US"/>
        </w:rPr>
        <w:t xml:space="preserve">, flow rate, height level of medium in the pipeline as well as its </w:t>
      </w:r>
      <w:proofErr w:type="spellStart"/>
      <w:r>
        <w:rPr>
          <w:rFonts w:ascii="Arial" w:hAnsi="Arial" w:cs="Arial"/>
          <w:color w:val="auto"/>
          <w:sz w:val="20"/>
          <w:szCs w:val="20"/>
          <w:lang w:val="en-US"/>
        </w:rPr>
        <w:t>conductivitiy</w:t>
      </w:r>
      <w:proofErr w:type="spellEnd"/>
      <w:r>
        <w:rPr>
          <w:rFonts w:ascii="Arial" w:hAnsi="Arial" w:cs="Arial"/>
          <w:color w:val="auto"/>
          <w:sz w:val="20"/>
          <w:szCs w:val="20"/>
          <w:lang w:val="en-US"/>
        </w:rPr>
        <w:t xml:space="preserve">. It adds to </w:t>
      </w:r>
      <w:r w:rsidR="003B2961">
        <w:rPr>
          <w:rFonts w:ascii="Arial" w:hAnsi="Arial" w:cs="Arial"/>
          <w:color w:val="auto"/>
          <w:sz w:val="20"/>
          <w:szCs w:val="20"/>
          <w:lang w:val="en-US"/>
        </w:rPr>
        <w:t>a</w:t>
      </w:r>
      <w:r w:rsidR="00E4561B">
        <w:rPr>
          <w:rFonts w:ascii="Arial" w:hAnsi="Arial" w:cs="Arial"/>
          <w:color w:val="auto"/>
          <w:sz w:val="20"/>
          <w:szCs w:val="20"/>
          <w:lang w:val="en-US"/>
        </w:rPr>
        <w:t xml:space="preserve">ll x300 OPTIFLUX </w:t>
      </w:r>
      <w:r w:rsidR="004F475C">
        <w:rPr>
          <w:rFonts w:ascii="Arial" w:hAnsi="Arial" w:cs="Arial"/>
          <w:color w:val="auto"/>
          <w:sz w:val="20"/>
          <w:szCs w:val="20"/>
          <w:lang w:val="en-US"/>
        </w:rPr>
        <w:t xml:space="preserve">and WATERFLUX </w:t>
      </w:r>
      <w:r w:rsidR="00E4561B">
        <w:rPr>
          <w:rFonts w:ascii="Arial" w:hAnsi="Arial" w:cs="Arial"/>
          <w:color w:val="auto"/>
          <w:sz w:val="20"/>
          <w:szCs w:val="20"/>
          <w:lang w:val="en-US"/>
        </w:rPr>
        <w:t xml:space="preserve">electromagnetic flowmeters and all x400 OPTIMASS Coriolis mass flowmeters </w:t>
      </w:r>
      <w:r>
        <w:rPr>
          <w:rFonts w:ascii="Arial" w:hAnsi="Arial" w:cs="Arial"/>
          <w:color w:val="auto"/>
          <w:sz w:val="20"/>
          <w:szCs w:val="20"/>
          <w:lang w:val="en-US"/>
        </w:rPr>
        <w:t>that are already</w:t>
      </w:r>
      <w:r w:rsidR="00E4561B">
        <w:rPr>
          <w:rFonts w:ascii="Arial" w:hAnsi="Arial" w:cs="Arial"/>
          <w:color w:val="auto"/>
          <w:sz w:val="20"/>
          <w:szCs w:val="20"/>
          <w:lang w:val="en-US"/>
        </w:rPr>
        <w:t xml:space="preserve"> available with PROFINET communication. </w:t>
      </w:r>
      <w:r>
        <w:rPr>
          <w:rFonts w:ascii="Arial" w:hAnsi="Arial" w:cs="Arial"/>
          <w:color w:val="auto"/>
          <w:sz w:val="20"/>
          <w:szCs w:val="20"/>
          <w:lang w:val="en-US"/>
        </w:rPr>
        <w:t xml:space="preserve">With </w:t>
      </w:r>
      <w:r w:rsidR="000C4113">
        <w:rPr>
          <w:rFonts w:ascii="Arial" w:hAnsi="Arial" w:cs="Arial"/>
          <w:color w:val="auto"/>
          <w:sz w:val="20"/>
          <w:szCs w:val="20"/>
          <w:lang w:val="en-US"/>
        </w:rPr>
        <w:t>electromagnetic flowmeters</w:t>
      </w:r>
      <w:r w:rsidR="00C737D6">
        <w:rPr>
          <w:rFonts w:ascii="Arial" w:hAnsi="Arial" w:cs="Arial"/>
          <w:color w:val="auto"/>
          <w:sz w:val="20"/>
          <w:szCs w:val="20"/>
          <w:lang w:val="en-US"/>
        </w:rPr>
        <w:t xml:space="preserve">, </w:t>
      </w:r>
      <w:r w:rsidR="003B2961">
        <w:rPr>
          <w:rFonts w:ascii="Arial" w:hAnsi="Arial" w:cs="Arial"/>
          <w:color w:val="auto"/>
          <w:sz w:val="20"/>
          <w:szCs w:val="20"/>
          <w:lang w:val="en-US"/>
        </w:rPr>
        <w:t xml:space="preserve">e.g. volume flow rate and the conductivity </w:t>
      </w:r>
      <w:r>
        <w:rPr>
          <w:rFonts w:ascii="Arial" w:hAnsi="Arial" w:cs="Arial"/>
          <w:color w:val="auto"/>
          <w:sz w:val="20"/>
          <w:szCs w:val="20"/>
          <w:lang w:val="en-US"/>
        </w:rPr>
        <w:t>measurement</w:t>
      </w:r>
      <w:r w:rsidR="003B2961">
        <w:rPr>
          <w:rFonts w:ascii="Arial" w:hAnsi="Arial" w:cs="Arial"/>
          <w:color w:val="auto"/>
          <w:sz w:val="20"/>
          <w:szCs w:val="20"/>
          <w:lang w:val="en-US"/>
        </w:rPr>
        <w:t xml:space="preserve"> </w:t>
      </w:r>
      <w:r w:rsidR="004F475C">
        <w:rPr>
          <w:rFonts w:ascii="Arial" w:hAnsi="Arial" w:cs="Arial"/>
          <w:color w:val="auto"/>
          <w:sz w:val="20"/>
          <w:szCs w:val="20"/>
          <w:lang w:val="en-US"/>
        </w:rPr>
        <w:t>(</w:t>
      </w:r>
      <w:r w:rsidR="003B2961">
        <w:rPr>
          <w:rFonts w:ascii="Arial" w:hAnsi="Arial" w:cs="Arial"/>
          <w:color w:val="auto"/>
          <w:sz w:val="20"/>
          <w:szCs w:val="20"/>
          <w:lang w:val="en-US"/>
        </w:rPr>
        <w:t>integrated as standard</w:t>
      </w:r>
      <w:r w:rsidR="004F475C">
        <w:rPr>
          <w:rFonts w:ascii="Arial" w:hAnsi="Arial" w:cs="Arial"/>
          <w:color w:val="auto"/>
          <w:sz w:val="20"/>
          <w:szCs w:val="20"/>
          <w:lang w:val="en-US"/>
        </w:rPr>
        <w:t>)</w:t>
      </w:r>
      <w:r>
        <w:rPr>
          <w:rFonts w:ascii="Arial" w:hAnsi="Arial" w:cs="Arial"/>
          <w:color w:val="auto"/>
          <w:sz w:val="20"/>
          <w:szCs w:val="20"/>
          <w:lang w:val="en-US"/>
        </w:rPr>
        <w:t>, can be transmitted simultaneously.</w:t>
      </w:r>
    </w:p>
    <w:p w:rsidR="000C4113" w:rsidRDefault="000C4113" w:rsidP="005C2DB4">
      <w:pPr>
        <w:adjustRightInd w:val="0"/>
        <w:spacing w:line="288" w:lineRule="auto"/>
        <w:ind w:right="495"/>
        <w:jc w:val="both"/>
        <w:rPr>
          <w:rFonts w:ascii="Arial" w:hAnsi="Arial" w:cs="Arial"/>
          <w:color w:val="auto"/>
          <w:sz w:val="20"/>
          <w:szCs w:val="20"/>
          <w:lang w:val="en-US"/>
        </w:rPr>
      </w:pPr>
    </w:p>
    <w:p w:rsidR="00C737D6" w:rsidRDefault="00A75200" w:rsidP="00C737D6">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Another highlight in</w:t>
      </w:r>
      <w:r w:rsidR="00F836DB">
        <w:rPr>
          <w:rFonts w:ascii="Arial" w:hAnsi="Arial" w:cs="Arial"/>
          <w:color w:val="auto"/>
          <w:sz w:val="20"/>
          <w:szCs w:val="20"/>
          <w:lang w:val="en-US"/>
        </w:rPr>
        <w:t xml:space="preserve"> the p</w:t>
      </w:r>
      <w:r w:rsidR="00C737D6">
        <w:rPr>
          <w:rFonts w:ascii="Arial" w:hAnsi="Arial" w:cs="Arial"/>
          <w:color w:val="auto"/>
          <w:sz w:val="20"/>
          <w:szCs w:val="20"/>
          <w:lang w:val="en-US"/>
        </w:rPr>
        <w:t>roducts section</w:t>
      </w:r>
      <w:r>
        <w:rPr>
          <w:rFonts w:ascii="Arial" w:hAnsi="Arial" w:cs="Arial"/>
          <w:color w:val="auto"/>
          <w:sz w:val="20"/>
          <w:szCs w:val="20"/>
          <w:lang w:val="en-US"/>
        </w:rPr>
        <w:t xml:space="preserve"> is the</w:t>
      </w:r>
      <w:r w:rsidR="000B59F5">
        <w:rPr>
          <w:rFonts w:ascii="Arial" w:hAnsi="Arial" w:cs="Arial"/>
          <w:color w:val="auto"/>
          <w:sz w:val="20"/>
          <w:szCs w:val="20"/>
          <w:lang w:val="en-US"/>
        </w:rPr>
        <w:t xml:space="preserve"> </w:t>
      </w:r>
      <w:r w:rsidR="00C737D6">
        <w:rPr>
          <w:rFonts w:ascii="Arial" w:hAnsi="Arial" w:cs="Arial"/>
          <w:color w:val="auto"/>
          <w:sz w:val="20"/>
          <w:szCs w:val="20"/>
          <w:lang w:val="en-US"/>
        </w:rPr>
        <w:t>OPTIBAR PC 5060 pressure transmitter with ceramic diaphragm</w:t>
      </w:r>
      <w:r w:rsidR="00BF5421">
        <w:rPr>
          <w:rFonts w:ascii="Arial" w:hAnsi="Arial" w:cs="Arial"/>
          <w:color w:val="auto"/>
          <w:sz w:val="20"/>
          <w:szCs w:val="20"/>
          <w:lang w:val="en-US"/>
        </w:rPr>
        <w:t xml:space="preserve"> </w:t>
      </w:r>
      <w:r w:rsidR="00BF5421" w:rsidRPr="00BF5421">
        <w:rPr>
          <w:rFonts w:ascii="Arial" w:hAnsi="Arial" w:cs="Arial"/>
          <w:color w:val="auto"/>
          <w:sz w:val="20"/>
          <w:szCs w:val="20"/>
          <w:lang w:val="en-US"/>
        </w:rPr>
        <w:t>for advanced process pressure and level applications</w:t>
      </w:r>
      <w:r>
        <w:rPr>
          <w:rFonts w:ascii="Arial" w:hAnsi="Arial" w:cs="Arial"/>
          <w:color w:val="auto"/>
          <w:sz w:val="20"/>
          <w:szCs w:val="20"/>
          <w:lang w:val="en-US"/>
        </w:rPr>
        <w:t xml:space="preserve">: on a </w:t>
      </w:r>
      <w:r w:rsidR="00BF5421">
        <w:rPr>
          <w:rFonts w:ascii="Arial" w:hAnsi="Arial" w:cs="Arial"/>
          <w:color w:val="auto"/>
          <w:sz w:val="20"/>
          <w:szCs w:val="20"/>
          <w:lang w:val="en-US"/>
        </w:rPr>
        <w:t>new fair model, visitors can test for themselves if the diaphragm can withstand overload up to 35 times nominal pressure</w:t>
      </w:r>
      <w:r w:rsidR="005D7D39">
        <w:rPr>
          <w:rFonts w:ascii="Arial" w:hAnsi="Arial" w:cs="Arial"/>
          <w:color w:val="auto"/>
          <w:sz w:val="20"/>
          <w:szCs w:val="20"/>
          <w:lang w:val="en-US"/>
        </w:rPr>
        <w:t>, e.g. in case of a line shock in water networks.</w:t>
      </w:r>
    </w:p>
    <w:p w:rsidR="000C4113" w:rsidRDefault="000C4113" w:rsidP="005C2DB4">
      <w:pPr>
        <w:adjustRightInd w:val="0"/>
        <w:spacing w:line="288" w:lineRule="auto"/>
        <w:ind w:right="495"/>
        <w:jc w:val="both"/>
        <w:rPr>
          <w:rFonts w:ascii="Arial" w:hAnsi="Arial" w:cs="Arial"/>
          <w:color w:val="auto"/>
          <w:sz w:val="20"/>
          <w:szCs w:val="20"/>
          <w:lang w:val="en-US"/>
        </w:rPr>
      </w:pPr>
    </w:p>
    <w:p w:rsidR="00F836DB" w:rsidRDefault="00510674" w:rsidP="00C737D6">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Together with industry partners such as, </w:t>
      </w:r>
      <w:proofErr w:type="spellStart"/>
      <w:r>
        <w:rPr>
          <w:rFonts w:ascii="Arial" w:hAnsi="Arial" w:cs="Arial"/>
          <w:color w:val="auto"/>
          <w:sz w:val="20"/>
          <w:szCs w:val="20"/>
          <w:lang w:val="en-US"/>
        </w:rPr>
        <w:t>Wilo</w:t>
      </w:r>
      <w:proofErr w:type="spellEnd"/>
      <w:r>
        <w:rPr>
          <w:rFonts w:ascii="Arial" w:hAnsi="Arial" w:cs="Arial"/>
          <w:color w:val="auto"/>
          <w:sz w:val="20"/>
          <w:szCs w:val="20"/>
          <w:lang w:val="en-US"/>
        </w:rPr>
        <w:t xml:space="preserve">, VAG </w:t>
      </w:r>
      <w:proofErr w:type="spellStart"/>
      <w:r w:rsidR="005D7D39">
        <w:rPr>
          <w:rFonts w:ascii="Arial" w:hAnsi="Arial" w:cs="Arial"/>
          <w:color w:val="auto"/>
          <w:sz w:val="20"/>
          <w:szCs w:val="20"/>
          <w:lang w:val="en-US"/>
        </w:rPr>
        <w:t>PhoenixContact</w:t>
      </w:r>
      <w:proofErr w:type="spellEnd"/>
      <w:r w:rsidR="005D7D39">
        <w:rPr>
          <w:rFonts w:ascii="Arial" w:hAnsi="Arial" w:cs="Arial"/>
          <w:color w:val="auto"/>
          <w:sz w:val="20"/>
          <w:szCs w:val="20"/>
          <w:lang w:val="en-US"/>
        </w:rPr>
        <w:t xml:space="preserve"> </w:t>
      </w:r>
      <w:r>
        <w:rPr>
          <w:rFonts w:ascii="Arial" w:hAnsi="Arial" w:cs="Arial"/>
          <w:color w:val="auto"/>
          <w:sz w:val="20"/>
          <w:szCs w:val="20"/>
          <w:lang w:val="en-US"/>
        </w:rPr>
        <w:t xml:space="preserve">and others, KROHNE offers instrumentation and control </w:t>
      </w:r>
      <w:r w:rsidR="00F836DB">
        <w:rPr>
          <w:rFonts w:ascii="Arial" w:hAnsi="Arial" w:cs="Arial"/>
          <w:color w:val="auto"/>
          <w:sz w:val="20"/>
          <w:szCs w:val="20"/>
          <w:lang w:val="en-US"/>
        </w:rPr>
        <w:t>s</w:t>
      </w:r>
      <w:r>
        <w:rPr>
          <w:rFonts w:ascii="Arial" w:hAnsi="Arial" w:cs="Arial"/>
          <w:color w:val="auto"/>
          <w:sz w:val="20"/>
          <w:szCs w:val="20"/>
          <w:lang w:val="en-US"/>
        </w:rPr>
        <w:t xml:space="preserve">olutions for </w:t>
      </w:r>
      <w:r w:rsidR="00690483">
        <w:rPr>
          <w:rFonts w:ascii="Arial" w:hAnsi="Arial" w:cs="Arial"/>
          <w:color w:val="auto"/>
          <w:sz w:val="20"/>
          <w:szCs w:val="20"/>
          <w:lang w:val="en-US"/>
        </w:rPr>
        <w:t xml:space="preserve">a number </w:t>
      </w:r>
      <w:proofErr w:type="gramStart"/>
      <w:r w:rsidR="00690483">
        <w:rPr>
          <w:rFonts w:ascii="Arial" w:hAnsi="Arial" w:cs="Arial"/>
          <w:color w:val="auto"/>
          <w:sz w:val="20"/>
          <w:szCs w:val="20"/>
          <w:lang w:val="en-US"/>
        </w:rPr>
        <w:t xml:space="preserve">of </w:t>
      </w:r>
      <w:r>
        <w:rPr>
          <w:rFonts w:ascii="Arial" w:hAnsi="Arial" w:cs="Arial"/>
          <w:color w:val="auto"/>
          <w:sz w:val="20"/>
          <w:szCs w:val="20"/>
          <w:lang w:val="en-US"/>
        </w:rPr>
        <w:t xml:space="preserve"> </w:t>
      </w:r>
      <w:r w:rsidR="00690483">
        <w:rPr>
          <w:rFonts w:ascii="Arial" w:hAnsi="Arial" w:cs="Arial"/>
          <w:color w:val="auto"/>
          <w:sz w:val="20"/>
          <w:szCs w:val="20"/>
          <w:lang w:val="en-US"/>
        </w:rPr>
        <w:t>water</w:t>
      </w:r>
      <w:proofErr w:type="gramEnd"/>
      <w:r w:rsidR="00690483">
        <w:rPr>
          <w:rFonts w:ascii="Arial" w:hAnsi="Arial" w:cs="Arial"/>
          <w:color w:val="auto"/>
          <w:sz w:val="20"/>
          <w:szCs w:val="20"/>
          <w:lang w:val="en-US"/>
        </w:rPr>
        <w:t xml:space="preserve"> and wastewater </w:t>
      </w:r>
      <w:r>
        <w:rPr>
          <w:rFonts w:ascii="Arial" w:hAnsi="Arial" w:cs="Arial"/>
          <w:color w:val="auto"/>
          <w:sz w:val="20"/>
          <w:szCs w:val="20"/>
          <w:lang w:val="en-US"/>
        </w:rPr>
        <w:t>applications. Four j</w:t>
      </w:r>
      <w:r w:rsidR="00C737D6" w:rsidRPr="000C4113">
        <w:rPr>
          <w:rFonts w:ascii="Arial" w:hAnsi="Arial" w:cs="Arial"/>
          <w:color w:val="auto"/>
          <w:sz w:val="20"/>
          <w:szCs w:val="20"/>
          <w:lang w:val="en-US"/>
        </w:rPr>
        <w:t xml:space="preserve">oint </w:t>
      </w:r>
      <w:r>
        <w:rPr>
          <w:rFonts w:ascii="Arial" w:hAnsi="Arial" w:cs="Arial"/>
          <w:color w:val="auto"/>
          <w:sz w:val="20"/>
          <w:szCs w:val="20"/>
          <w:lang w:val="en-US"/>
        </w:rPr>
        <w:t>demonstration m</w:t>
      </w:r>
      <w:r w:rsidR="00C737D6" w:rsidRPr="000C4113">
        <w:rPr>
          <w:rFonts w:ascii="Arial" w:hAnsi="Arial" w:cs="Arial"/>
          <w:color w:val="auto"/>
          <w:sz w:val="20"/>
          <w:szCs w:val="20"/>
          <w:lang w:val="en-US"/>
        </w:rPr>
        <w:t>odels</w:t>
      </w:r>
      <w:r>
        <w:rPr>
          <w:rFonts w:ascii="Arial" w:hAnsi="Arial" w:cs="Arial"/>
          <w:color w:val="auto"/>
          <w:sz w:val="20"/>
          <w:szCs w:val="20"/>
          <w:lang w:val="en-US"/>
        </w:rPr>
        <w:t xml:space="preserve"> on the booth show </w:t>
      </w:r>
      <w:r w:rsidR="00F836DB">
        <w:rPr>
          <w:rFonts w:ascii="Arial" w:hAnsi="Arial" w:cs="Arial"/>
          <w:color w:val="auto"/>
          <w:sz w:val="20"/>
          <w:szCs w:val="20"/>
          <w:lang w:val="en-US"/>
        </w:rPr>
        <w:t>the s</w:t>
      </w:r>
      <w:r>
        <w:rPr>
          <w:rFonts w:ascii="Arial" w:hAnsi="Arial" w:cs="Arial"/>
          <w:color w:val="auto"/>
          <w:sz w:val="20"/>
          <w:szCs w:val="20"/>
          <w:lang w:val="en-US"/>
        </w:rPr>
        <w:t xml:space="preserve">olutions for rainwater management, </w:t>
      </w:r>
      <w:r w:rsidR="00690483">
        <w:rPr>
          <w:rFonts w:ascii="Arial" w:hAnsi="Arial" w:cs="Arial"/>
          <w:color w:val="auto"/>
          <w:sz w:val="20"/>
          <w:szCs w:val="20"/>
          <w:lang w:val="en-US"/>
        </w:rPr>
        <w:t xml:space="preserve">the </w:t>
      </w:r>
      <w:r>
        <w:rPr>
          <w:rFonts w:ascii="Arial" w:hAnsi="Arial" w:cs="Arial"/>
          <w:color w:val="auto"/>
          <w:sz w:val="20"/>
          <w:szCs w:val="20"/>
          <w:lang w:val="en-US"/>
        </w:rPr>
        <w:t>use and possibilities of PROFINET in water industry</w:t>
      </w:r>
      <w:r w:rsidR="00F836DB">
        <w:rPr>
          <w:rFonts w:ascii="Arial" w:hAnsi="Arial" w:cs="Arial"/>
          <w:color w:val="auto"/>
          <w:sz w:val="20"/>
          <w:szCs w:val="20"/>
          <w:lang w:val="en-US"/>
        </w:rPr>
        <w:t xml:space="preserve"> as well as</w:t>
      </w:r>
      <w:r>
        <w:rPr>
          <w:rFonts w:ascii="Arial" w:hAnsi="Arial" w:cs="Arial"/>
          <w:color w:val="auto"/>
          <w:sz w:val="20"/>
          <w:szCs w:val="20"/>
          <w:lang w:val="en-US"/>
        </w:rPr>
        <w:t xml:space="preserve"> leakage management </w:t>
      </w:r>
      <w:r w:rsidR="00F836DB">
        <w:rPr>
          <w:rFonts w:ascii="Arial" w:hAnsi="Arial" w:cs="Arial"/>
          <w:color w:val="auto"/>
          <w:sz w:val="20"/>
          <w:szCs w:val="20"/>
          <w:lang w:val="en-US"/>
        </w:rPr>
        <w:t>in water</w:t>
      </w:r>
      <w:r w:rsidR="005D7D39">
        <w:rPr>
          <w:rFonts w:ascii="Arial" w:hAnsi="Arial" w:cs="Arial"/>
          <w:color w:val="auto"/>
          <w:sz w:val="20"/>
          <w:szCs w:val="20"/>
          <w:lang w:val="en-US"/>
        </w:rPr>
        <w:t xml:space="preserve"> supply</w:t>
      </w:r>
      <w:r w:rsidR="00F836DB">
        <w:rPr>
          <w:rFonts w:ascii="Arial" w:hAnsi="Arial" w:cs="Arial"/>
          <w:color w:val="auto"/>
          <w:sz w:val="20"/>
          <w:szCs w:val="20"/>
          <w:lang w:val="en-US"/>
        </w:rPr>
        <w:t xml:space="preserve"> networks.</w:t>
      </w:r>
      <w:r w:rsidR="00690483">
        <w:rPr>
          <w:rFonts w:ascii="Arial" w:hAnsi="Arial" w:cs="Arial"/>
          <w:color w:val="auto"/>
          <w:sz w:val="20"/>
          <w:szCs w:val="20"/>
          <w:lang w:val="en-US"/>
        </w:rPr>
        <w:t xml:space="preserve"> The latest addition is a model to </w:t>
      </w:r>
      <w:r w:rsidR="004F475C">
        <w:rPr>
          <w:rFonts w:ascii="Arial" w:hAnsi="Arial" w:cs="Arial"/>
          <w:color w:val="auto"/>
          <w:sz w:val="20"/>
          <w:szCs w:val="20"/>
          <w:lang w:val="en-US"/>
        </w:rPr>
        <w:t>show</w:t>
      </w:r>
      <w:r w:rsidR="00690483">
        <w:rPr>
          <w:rFonts w:ascii="Arial" w:hAnsi="Arial" w:cs="Arial"/>
          <w:color w:val="auto"/>
          <w:sz w:val="20"/>
          <w:szCs w:val="20"/>
          <w:lang w:val="en-US"/>
        </w:rPr>
        <w:t xml:space="preserve"> possibilities for </w:t>
      </w:r>
      <w:r w:rsidR="00096636">
        <w:rPr>
          <w:rFonts w:ascii="Arial" w:hAnsi="Arial" w:cs="Arial"/>
          <w:color w:val="auto"/>
          <w:sz w:val="20"/>
          <w:szCs w:val="20"/>
          <w:lang w:val="en-US"/>
        </w:rPr>
        <w:t>(</w:t>
      </w:r>
      <w:r w:rsidR="00690483">
        <w:rPr>
          <w:rFonts w:ascii="Arial" w:hAnsi="Arial" w:cs="Arial"/>
          <w:color w:val="auto"/>
          <w:sz w:val="20"/>
          <w:szCs w:val="20"/>
          <w:lang w:val="en-US"/>
        </w:rPr>
        <w:t>wireless</w:t>
      </w:r>
      <w:r w:rsidR="00096636">
        <w:rPr>
          <w:rFonts w:ascii="Arial" w:hAnsi="Arial" w:cs="Arial"/>
          <w:color w:val="auto"/>
          <w:sz w:val="20"/>
          <w:szCs w:val="20"/>
          <w:lang w:val="en-US"/>
        </w:rPr>
        <w:t>)</w:t>
      </w:r>
      <w:r w:rsidR="00690483">
        <w:rPr>
          <w:rFonts w:ascii="Arial" w:hAnsi="Arial" w:cs="Arial"/>
          <w:color w:val="auto"/>
          <w:sz w:val="20"/>
          <w:szCs w:val="20"/>
          <w:lang w:val="en-US"/>
        </w:rPr>
        <w:t xml:space="preserve"> data communication from remote measuring points, which is an</w:t>
      </w:r>
      <w:r w:rsidR="00F836DB">
        <w:rPr>
          <w:rFonts w:ascii="Arial" w:hAnsi="Arial" w:cs="Arial"/>
          <w:color w:val="auto"/>
          <w:sz w:val="20"/>
          <w:szCs w:val="20"/>
          <w:lang w:val="en-US"/>
        </w:rPr>
        <w:t xml:space="preserve"> increasing field </w:t>
      </w:r>
      <w:r w:rsidR="00690483">
        <w:rPr>
          <w:rFonts w:ascii="Arial" w:hAnsi="Arial" w:cs="Arial"/>
          <w:color w:val="auto"/>
          <w:sz w:val="20"/>
          <w:szCs w:val="20"/>
          <w:lang w:val="en-US"/>
        </w:rPr>
        <w:t xml:space="preserve">especially in water metering. Here, KROHNE partnered with </w:t>
      </w:r>
      <w:proofErr w:type="spellStart"/>
      <w:r w:rsidR="00690483">
        <w:rPr>
          <w:rFonts w:ascii="Arial" w:hAnsi="Arial" w:cs="Arial"/>
          <w:color w:val="auto"/>
          <w:sz w:val="20"/>
          <w:szCs w:val="20"/>
          <w:lang w:val="en-US"/>
        </w:rPr>
        <w:t>PhoenixContact</w:t>
      </w:r>
      <w:proofErr w:type="spellEnd"/>
      <w:r w:rsidR="00690483">
        <w:rPr>
          <w:rFonts w:ascii="Arial" w:hAnsi="Arial" w:cs="Arial"/>
          <w:color w:val="auto"/>
          <w:sz w:val="20"/>
          <w:szCs w:val="20"/>
          <w:lang w:val="en-US"/>
        </w:rPr>
        <w:t xml:space="preserve"> to </w:t>
      </w:r>
      <w:r w:rsidR="004F475C">
        <w:rPr>
          <w:rFonts w:ascii="Arial" w:hAnsi="Arial" w:cs="Arial"/>
          <w:color w:val="auto"/>
          <w:sz w:val="20"/>
          <w:szCs w:val="20"/>
          <w:lang w:val="en-US"/>
        </w:rPr>
        <w:t>demonstrate</w:t>
      </w:r>
      <w:r w:rsidR="00690483">
        <w:rPr>
          <w:rFonts w:ascii="Arial" w:hAnsi="Arial" w:cs="Arial"/>
          <w:color w:val="auto"/>
          <w:sz w:val="20"/>
          <w:szCs w:val="20"/>
          <w:lang w:val="en-US"/>
        </w:rPr>
        <w:t xml:space="preserve"> </w:t>
      </w:r>
      <w:r w:rsidR="00690483" w:rsidRPr="000C4113">
        <w:rPr>
          <w:rFonts w:ascii="Arial" w:hAnsi="Arial" w:cs="Arial"/>
          <w:color w:val="auto"/>
          <w:sz w:val="20"/>
          <w:szCs w:val="20"/>
          <w:lang w:val="en-US"/>
        </w:rPr>
        <w:t>radio and mobile transmission</w:t>
      </w:r>
      <w:r w:rsidR="00690483">
        <w:rPr>
          <w:rFonts w:ascii="Arial" w:hAnsi="Arial" w:cs="Arial"/>
          <w:color w:val="auto"/>
          <w:sz w:val="20"/>
          <w:szCs w:val="20"/>
          <w:lang w:val="en-US"/>
        </w:rPr>
        <w:t xml:space="preserve"> </w:t>
      </w:r>
      <w:r w:rsidR="00F836DB" w:rsidRPr="000C4113">
        <w:rPr>
          <w:rFonts w:ascii="Arial" w:hAnsi="Arial" w:cs="Arial"/>
          <w:color w:val="auto"/>
          <w:sz w:val="20"/>
          <w:szCs w:val="20"/>
          <w:lang w:val="en-US"/>
        </w:rPr>
        <w:t>of measurement values</w:t>
      </w:r>
      <w:r w:rsidR="004F475C">
        <w:rPr>
          <w:rFonts w:ascii="Arial" w:hAnsi="Arial" w:cs="Arial"/>
          <w:color w:val="auto"/>
          <w:sz w:val="20"/>
          <w:szCs w:val="20"/>
          <w:lang w:val="en-US"/>
        </w:rPr>
        <w:t>, e.g. flow readings as well as those from the integrated pressure and temperature sensors of a battery-powered WATERFLUX water meter.</w:t>
      </w:r>
    </w:p>
    <w:p w:rsidR="00F836DB" w:rsidRDefault="00F836DB" w:rsidP="00C737D6">
      <w:pPr>
        <w:adjustRightInd w:val="0"/>
        <w:spacing w:line="288" w:lineRule="auto"/>
        <w:ind w:right="495"/>
        <w:jc w:val="both"/>
        <w:rPr>
          <w:rFonts w:ascii="Arial" w:hAnsi="Arial" w:cs="Arial"/>
          <w:color w:val="auto"/>
          <w:sz w:val="20"/>
          <w:szCs w:val="20"/>
          <w:lang w:val="en-US"/>
        </w:rPr>
      </w:pPr>
    </w:p>
    <w:p w:rsidR="00E4561B" w:rsidRPr="005C2DB4" w:rsidRDefault="003B2961" w:rsidP="00F71431">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In the field of </w:t>
      </w:r>
      <w:r w:rsidR="004F475C">
        <w:rPr>
          <w:rFonts w:ascii="Arial" w:hAnsi="Arial" w:cs="Arial"/>
          <w:color w:val="auto"/>
          <w:sz w:val="20"/>
          <w:szCs w:val="20"/>
          <w:lang w:val="en-US"/>
        </w:rPr>
        <w:t>s</w:t>
      </w:r>
      <w:r>
        <w:rPr>
          <w:rFonts w:ascii="Arial" w:hAnsi="Arial" w:cs="Arial"/>
          <w:color w:val="auto"/>
          <w:sz w:val="20"/>
          <w:szCs w:val="20"/>
          <w:lang w:val="en-US"/>
        </w:rPr>
        <w:t xml:space="preserve">ervices, </w:t>
      </w:r>
      <w:r w:rsidR="00444BE1">
        <w:rPr>
          <w:rFonts w:ascii="Arial" w:hAnsi="Arial" w:cs="Arial"/>
          <w:color w:val="auto"/>
          <w:sz w:val="20"/>
          <w:szCs w:val="20"/>
          <w:lang w:val="en-US"/>
        </w:rPr>
        <w:t xml:space="preserve">KROHNE presents possibilities for device verification according to specific self-verification regulations: at 11:00h and 14:00h from Monday to Thursday, a service technician will perform </w:t>
      </w:r>
      <w:proofErr w:type="gramStart"/>
      <w:r w:rsidR="00444BE1">
        <w:rPr>
          <w:rFonts w:ascii="Arial" w:hAnsi="Arial" w:cs="Arial"/>
          <w:color w:val="auto"/>
          <w:sz w:val="20"/>
          <w:szCs w:val="20"/>
          <w:lang w:val="en-US"/>
        </w:rPr>
        <w:t>a live</w:t>
      </w:r>
      <w:proofErr w:type="gramEnd"/>
      <w:r w:rsidR="00444BE1">
        <w:rPr>
          <w:rFonts w:ascii="Arial" w:hAnsi="Arial" w:cs="Arial"/>
          <w:color w:val="auto"/>
          <w:sz w:val="20"/>
          <w:szCs w:val="20"/>
          <w:lang w:val="en-US"/>
        </w:rPr>
        <w:t xml:space="preserve"> meter verification at the booth, followed by a comparison with a secondary clamp on flowmeter. </w:t>
      </w:r>
      <w:r>
        <w:rPr>
          <w:rFonts w:ascii="Arial" w:hAnsi="Arial" w:cs="Arial"/>
          <w:color w:val="auto"/>
          <w:sz w:val="20"/>
          <w:szCs w:val="20"/>
          <w:lang w:val="en-US"/>
        </w:rPr>
        <w:t xml:space="preserve">KROHNE </w:t>
      </w:r>
      <w:r w:rsidR="0092154E">
        <w:rPr>
          <w:rFonts w:ascii="Arial" w:hAnsi="Arial" w:cs="Arial"/>
          <w:color w:val="auto"/>
          <w:sz w:val="20"/>
          <w:szCs w:val="20"/>
          <w:lang w:val="en-US"/>
        </w:rPr>
        <w:t>also presents</w:t>
      </w:r>
      <w:r>
        <w:rPr>
          <w:rFonts w:ascii="Arial" w:hAnsi="Arial" w:cs="Arial"/>
          <w:color w:val="auto"/>
          <w:sz w:val="20"/>
          <w:szCs w:val="20"/>
          <w:lang w:val="en-US"/>
        </w:rPr>
        <w:t xml:space="preserve"> the reworked “</w:t>
      </w:r>
      <w:r w:rsidRPr="008D076C">
        <w:rPr>
          <w:rFonts w:ascii="Arial" w:hAnsi="Arial" w:cs="Arial"/>
          <w:color w:val="auto"/>
          <w:sz w:val="20"/>
          <w:szCs w:val="20"/>
          <w:lang w:val="en-US"/>
        </w:rPr>
        <w:t>Planning Tool for Water and Wastewater Processes</w:t>
      </w:r>
      <w:r>
        <w:rPr>
          <w:rFonts w:ascii="Arial" w:hAnsi="Arial" w:cs="Arial"/>
          <w:color w:val="auto"/>
          <w:sz w:val="20"/>
          <w:szCs w:val="20"/>
          <w:lang w:val="en-US"/>
        </w:rPr>
        <w:t>”</w:t>
      </w:r>
      <w:r w:rsidR="00F71431">
        <w:rPr>
          <w:rFonts w:ascii="Arial" w:hAnsi="Arial" w:cs="Arial"/>
          <w:color w:val="auto"/>
          <w:sz w:val="20"/>
          <w:szCs w:val="20"/>
          <w:lang w:val="en-US"/>
        </w:rPr>
        <w:t xml:space="preserve"> for </w:t>
      </w:r>
      <w:r w:rsidR="00F71431" w:rsidRPr="00F71431">
        <w:rPr>
          <w:rFonts w:ascii="Arial" w:hAnsi="Arial" w:cs="Arial"/>
          <w:color w:val="auto"/>
          <w:sz w:val="20"/>
          <w:szCs w:val="20"/>
          <w:lang w:val="en-US"/>
        </w:rPr>
        <w:t>fast and precise compilation of tender documents</w:t>
      </w:r>
      <w:r w:rsidR="00F71431">
        <w:rPr>
          <w:rFonts w:ascii="Arial" w:hAnsi="Arial" w:cs="Arial"/>
          <w:color w:val="auto"/>
          <w:sz w:val="20"/>
          <w:szCs w:val="20"/>
          <w:lang w:val="en-US"/>
        </w:rPr>
        <w:t xml:space="preserve">. </w:t>
      </w:r>
      <w:r w:rsidR="0092154E">
        <w:rPr>
          <w:rFonts w:ascii="Arial" w:hAnsi="Arial" w:cs="Arial"/>
          <w:color w:val="auto"/>
          <w:sz w:val="20"/>
          <w:szCs w:val="20"/>
          <w:lang w:val="en-US"/>
        </w:rPr>
        <w:t xml:space="preserve">In terms of training and in </w:t>
      </w:r>
      <w:proofErr w:type="spellStart"/>
      <w:r w:rsidR="0092154E">
        <w:rPr>
          <w:rFonts w:ascii="Arial" w:hAnsi="Arial" w:cs="Arial"/>
          <w:color w:val="auto"/>
          <w:sz w:val="20"/>
          <w:szCs w:val="20"/>
          <w:lang w:val="en-US"/>
        </w:rPr>
        <w:t>addtition</w:t>
      </w:r>
      <w:proofErr w:type="spellEnd"/>
      <w:r w:rsidR="0092154E">
        <w:rPr>
          <w:rFonts w:ascii="Arial" w:hAnsi="Arial" w:cs="Arial"/>
          <w:color w:val="auto"/>
          <w:sz w:val="20"/>
          <w:szCs w:val="20"/>
          <w:lang w:val="en-US"/>
        </w:rPr>
        <w:t xml:space="preserve"> to the well-known KROHNE </w:t>
      </w:r>
      <w:r w:rsidR="0092154E">
        <w:rPr>
          <w:rFonts w:ascii="Arial" w:hAnsi="Arial" w:cs="Arial"/>
          <w:color w:val="auto"/>
          <w:sz w:val="20"/>
          <w:szCs w:val="20"/>
          <w:lang w:val="en-US"/>
        </w:rPr>
        <w:lastRenderedPageBreak/>
        <w:t>Academy seminar series, now i</w:t>
      </w:r>
      <w:r w:rsidR="0092154E" w:rsidRPr="00F71431">
        <w:rPr>
          <w:rFonts w:ascii="Arial" w:hAnsi="Arial" w:cs="Arial"/>
          <w:color w:val="auto"/>
          <w:sz w:val="20"/>
          <w:szCs w:val="20"/>
          <w:lang w:val="en-US"/>
        </w:rPr>
        <w:t>n-house trainings or free seminars on automation topics such as energy</w:t>
      </w:r>
      <w:r w:rsidR="0092154E">
        <w:rPr>
          <w:rFonts w:ascii="Arial" w:hAnsi="Arial" w:cs="Arial"/>
          <w:color w:val="auto"/>
          <w:sz w:val="20"/>
          <w:szCs w:val="20"/>
          <w:lang w:val="en-US"/>
        </w:rPr>
        <w:t xml:space="preserve"> </w:t>
      </w:r>
      <w:r w:rsidR="0092154E" w:rsidRPr="00F71431">
        <w:rPr>
          <w:rFonts w:ascii="Arial" w:hAnsi="Arial" w:cs="Arial"/>
          <w:color w:val="auto"/>
          <w:sz w:val="20"/>
          <w:szCs w:val="20"/>
          <w:lang w:val="en-US"/>
        </w:rPr>
        <w:t>efficiency in water</w:t>
      </w:r>
      <w:r w:rsidR="0092154E">
        <w:rPr>
          <w:rFonts w:ascii="Arial" w:hAnsi="Arial" w:cs="Arial"/>
          <w:color w:val="auto"/>
          <w:sz w:val="20"/>
          <w:szCs w:val="20"/>
          <w:lang w:val="en-US"/>
        </w:rPr>
        <w:t xml:space="preserve"> and </w:t>
      </w:r>
      <w:r w:rsidR="0092154E" w:rsidRPr="00F71431">
        <w:rPr>
          <w:rFonts w:ascii="Arial" w:hAnsi="Arial" w:cs="Arial"/>
          <w:color w:val="auto"/>
          <w:sz w:val="20"/>
          <w:szCs w:val="20"/>
          <w:lang w:val="en-US"/>
        </w:rPr>
        <w:t>wastewater plants, metrological</w:t>
      </w:r>
      <w:r w:rsidR="0092154E">
        <w:rPr>
          <w:rFonts w:ascii="Arial" w:hAnsi="Arial" w:cs="Arial"/>
          <w:color w:val="auto"/>
          <w:sz w:val="20"/>
          <w:szCs w:val="20"/>
          <w:lang w:val="en-US"/>
        </w:rPr>
        <w:t xml:space="preserve"> </w:t>
      </w:r>
      <w:r w:rsidR="0092154E" w:rsidRPr="00F71431">
        <w:rPr>
          <w:rFonts w:ascii="Arial" w:hAnsi="Arial" w:cs="Arial"/>
          <w:color w:val="auto"/>
          <w:sz w:val="20"/>
          <w:szCs w:val="20"/>
          <w:lang w:val="en-US"/>
        </w:rPr>
        <w:t xml:space="preserve">requirements, dimensioning of devices, </w:t>
      </w:r>
      <w:r w:rsidR="0092154E">
        <w:rPr>
          <w:rFonts w:ascii="Arial" w:hAnsi="Arial" w:cs="Arial"/>
          <w:color w:val="auto"/>
          <w:sz w:val="20"/>
          <w:szCs w:val="20"/>
          <w:lang w:val="en-US"/>
        </w:rPr>
        <w:t>etc. are offered on request.</w:t>
      </w:r>
    </w:p>
    <w:p w:rsidR="0092154E" w:rsidRDefault="0092154E" w:rsidP="00C040BA">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42F3">
        <w:rPr>
          <w:rFonts w:ascii="Arial" w:hAnsi="Arial" w:cs="Arial"/>
          <w:color w:val="auto"/>
          <w:sz w:val="20"/>
          <w:szCs w:val="20"/>
          <w:lang w:val="en-US"/>
        </w:rPr>
        <w:t>ny, the company employs over 3,7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E0C60" w:rsidRDefault="00AE0C60" w:rsidP="00AE0C60">
      <w:pPr>
        <w:pStyle w:val="1CD-BodyCharChar"/>
        <w:spacing w:line="288" w:lineRule="auto"/>
        <w:rPr>
          <w:b/>
          <w:szCs w:val="20"/>
          <w:lang w:val="en-US"/>
        </w:rPr>
      </w:pPr>
      <w:r w:rsidRPr="00E66C48">
        <w:rPr>
          <w:b/>
          <w:szCs w:val="20"/>
          <w:lang w:val="en-US"/>
        </w:rPr>
        <w:t>Picture</w:t>
      </w:r>
      <w:r>
        <w:rPr>
          <w:b/>
          <w:szCs w:val="20"/>
          <w:lang w:val="en-US"/>
        </w:rPr>
        <w:t xml:space="preserve"> 1</w:t>
      </w:r>
      <w:r w:rsidRPr="00E66C48">
        <w:rPr>
          <w:b/>
          <w:szCs w:val="20"/>
          <w:lang w:val="en-US"/>
        </w:rPr>
        <w:t>:</w:t>
      </w:r>
    </w:p>
    <w:p w:rsidR="00AE0C60" w:rsidRDefault="00AE0C60" w:rsidP="00AE0C60">
      <w:pPr>
        <w:pStyle w:val="1CD-BodyCharChar"/>
        <w:spacing w:line="288" w:lineRule="auto"/>
        <w:rPr>
          <w:szCs w:val="20"/>
          <w:lang w:val="en-US"/>
        </w:rPr>
      </w:pPr>
      <w:r>
        <w:rPr>
          <w:noProof/>
          <w:szCs w:val="20"/>
        </w:rPr>
        <w:drawing>
          <wp:inline distT="0" distB="0" distL="0" distR="0">
            <wp:extent cx="1830782" cy="1346200"/>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33851" cy="1348457"/>
                    </a:xfrm>
                    <a:prstGeom prst="rect">
                      <a:avLst/>
                    </a:prstGeom>
                    <a:noFill/>
                    <a:ln>
                      <a:noFill/>
                    </a:ln>
                  </pic:spPr>
                </pic:pic>
              </a:graphicData>
            </a:graphic>
          </wp:inline>
        </w:drawing>
      </w:r>
    </w:p>
    <w:p w:rsidR="00AE0C60" w:rsidRDefault="00AE0C60" w:rsidP="00AE0C60">
      <w:pPr>
        <w:pStyle w:val="1CD-BodyCharChar"/>
        <w:spacing w:line="288" w:lineRule="auto"/>
        <w:jc w:val="both"/>
        <w:rPr>
          <w:szCs w:val="20"/>
          <w:lang w:val="en-US"/>
        </w:rPr>
      </w:pPr>
      <w:r w:rsidRPr="00E66C48">
        <w:rPr>
          <w:b/>
          <w:szCs w:val="20"/>
          <w:lang w:val="en-US"/>
        </w:rPr>
        <w:t>Caption:</w:t>
      </w:r>
      <w:r>
        <w:rPr>
          <w:b/>
          <w:szCs w:val="20"/>
          <w:lang w:val="en-US"/>
        </w:rPr>
        <w:t xml:space="preserve"> </w:t>
      </w:r>
      <w:r>
        <w:rPr>
          <w:szCs w:val="20"/>
          <w:lang w:val="en-US"/>
        </w:rPr>
        <w:t xml:space="preserve"> </w:t>
      </w:r>
      <w:r w:rsidRPr="00AE0C60">
        <w:rPr>
          <w:szCs w:val="20"/>
          <w:lang w:val="en-US"/>
        </w:rPr>
        <w:t xml:space="preserve">TIDALFLUX flowmeter for partially filled pipes </w:t>
      </w:r>
      <w:r>
        <w:rPr>
          <w:szCs w:val="20"/>
          <w:lang w:val="en-US"/>
        </w:rPr>
        <w:t xml:space="preserve">is </w:t>
      </w:r>
      <w:r w:rsidRPr="00AE0C60">
        <w:rPr>
          <w:szCs w:val="20"/>
          <w:lang w:val="en-US"/>
        </w:rPr>
        <w:t>now</w:t>
      </w:r>
      <w:r>
        <w:rPr>
          <w:szCs w:val="20"/>
          <w:lang w:val="en-US"/>
        </w:rPr>
        <w:t xml:space="preserve"> available</w:t>
      </w:r>
      <w:r w:rsidRPr="00AE0C60">
        <w:rPr>
          <w:szCs w:val="20"/>
          <w:lang w:val="en-US"/>
        </w:rPr>
        <w:t xml:space="preserve"> with PROFINET</w:t>
      </w:r>
    </w:p>
    <w:p w:rsidR="00AE0C60" w:rsidRDefault="00AE0C60" w:rsidP="00AE0C60">
      <w:pPr>
        <w:pStyle w:val="1CD-BodyCharChar"/>
        <w:spacing w:line="288" w:lineRule="auto"/>
        <w:jc w:val="both"/>
        <w:rPr>
          <w:b/>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r w:rsidR="00AE0C60">
        <w:rPr>
          <w:b/>
          <w:szCs w:val="20"/>
          <w:lang w:val="en-US"/>
        </w:rPr>
        <w:t xml:space="preserve"> 2</w:t>
      </w:r>
      <w:r w:rsidRPr="00E66C48">
        <w:rPr>
          <w:b/>
          <w:szCs w:val="20"/>
          <w:lang w:val="en-US"/>
        </w:rPr>
        <w:t>:</w:t>
      </w:r>
    </w:p>
    <w:p w:rsidR="00AE0C60" w:rsidRDefault="00AE0C60" w:rsidP="00AB2BB1">
      <w:pPr>
        <w:pStyle w:val="1CD-BodyCharChar"/>
        <w:spacing w:line="288" w:lineRule="auto"/>
        <w:rPr>
          <w:b/>
          <w:szCs w:val="20"/>
          <w:lang w:val="en-US"/>
        </w:rPr>
      </w:pPr>
      <w:r>
        <w:rPr>
          <w:b/>
          <w:noProof/>
          <w:szCs w:val="20"/>
        </w:rPr>
        <w:drawing>
          <wp:inline distT="0" distB="0" distL="0" distR="0">
            <wp:extent cx="1828800" cy="143520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32413" cy="1438043"/>
                    </a:xfrm>
                    <a:prstGeom prst="rect">
                      <a:avLst/>
                    </a:prstGeom>
                    <a:noFill/>
                    <a:ln>
                      <a:noFill/>
                    </a:ln>
                  </pic:spPr>
                </pic:pic>
              </a:graphicData>
            </a:graphic>
          </wp:inline>
        </w:drawing>
      </w:r>
    </w:p>
    <w:p w:rsidR="005D3EED" w:rsidRDefault="005D3EED" w:rsidP="00AB2BB1">
      <w:pPr>
        <w:pStyle w:val="1CD-BodyCharChar"/>
        <w:spacing w:line="288" w:lineRule="auto"/>
        <w:rPr>
          <w:szCs w:val="20"/>
          <w:lang w:val="en-US"/>
        </w:rPr>
      </w:pPr>
    </w:p>
    <w:p w:rsidR="00C83104" w:rsidRDefault="00AB2BB1" w:rsidP="0001264A">
      <w:pPr>
        <w:pStyle w:val="1CD-BodyCharChar"/>
        <w:spacing w:line="288" w:lineRule="auto"/>
        <w:jc w:val="both"/>
        <w:rPr>
          <w:b/>
          <w:szCs w:val="20"/>
          <w:lang w:val="en-US"/>
        </w:rPr>
      </w:pPr>
      <w:r w:rsidRPr="00E66C48">
        <w:rPr>
          <w:b/>
          <w:szCs w:val="20"/>
          <w:lang w:val="en-US"/>
        </w:rPr>
        <w:t>Caption:</w:t>
      </w:r>
      <w:r w:rsidR="0021759C">
        <w:rPr>
          <w:b/>
          <w:szCs w:val="20"/>
          <w:lang w:val="en-US"/>
        </w:rPr>
        <w:t xml:space="preserve"> </w:t>
      </w:r>
      <w:r w:rsidR="00AE0C60">
        <w:rPr>
          <w:szCs w:val="20"/>
          <w:lang w:val="en-US"/>
        </w:rPr>
        <w:t xml:space="preserve">Joint demonstration model PROFINET: KROHNE and industry partners show </w:t>
      </w:r>
      <w:r w:rsidR="00AE0C60">
        <w:rPr>
          <w:rFonts w:cs="Arial"/>
          <w:color w:val="auto"/>
          <w:szCs w:val="20"/>
          <w:lang w:val="en-US"/>
        </w:rPr>
        <w:t>use and possibilities of PROFINET in the water industr</w:t>
      </w:r>
      <w:r w:rsidR="00AE0C60">
        <w:rPr>
          <w:szCs w:val="20"/>
          <w:lang w:val="en-US"/>
        </w:rPr>
        <w:t xml:space="preserve">y </w:t>
      </w:r>
    </w:p>
    <w:p w:rsidR="0001264A" w:rsidRDefault="0001264A" w:rsidP="0001264A">
      <w:pPr>
        <w:pStyle w:val="1CD-BodyCharChar"/>
        <w:spacing w:line="288" w:lineRule="auto"/>
        <w:jc w:val="both"/>
        <w:rPr>
          <w:b/>
          <w:szCs w:val="20"/>
          <w:lang w:val="en-US"/>
        </w:rPr>
      </w:pPr>
    </w:p>
    <w:p w:rsidR="00F9628E" w:rsidRPr="00857CFF" w:rsidRDefault="00F9628E" w:rsidP="00F9628E">
      <w:pPr>
        <w:spacing w:line="288" w:lineRule="auto"/>
        <w:rPr>
          <w:rFonts w:ascii="Arial" w:hAnsi="Arial" w:cs="Arial"/>
          <w:sz w:val="20"/>
          <w:szCs w:val="20"/>
        </w:rPr>
      </w:pPr>
      <w:proofErr w:type="spellStart"/>
      <w:r w:rsidRPr="00857CFF">
        <w:rPr>
          <w:rFonts w:ascii="Arial" w:hAnsi="Arial" w:cs="Arial"/>
          <w:sz w:val="20"/>
          <w:szCs w:val="20"/>
        </w:rPr>
        <w:t>Issued</w:t>
      </w:r>
      <w:proofErr w:type="spellEnd"/>
      <w:r w:rsidRPr="00857CFF">
        <w:rPr>
          <w:rFonts w:ascii="Arial" w:hAnsi="Arial" w:cs="Arial"/>
          <w:sz w:val="20"/>
          <w:szCs w:val="20"/>
        </w:rPr>
        <w:t xml:space="preserve"> </w:t>
      </w:r>
      <w:proofErr w:type="spellStart"/>
      <w:r w:rsidRPr="00857CFF">
        <w:rPr>
          <w:rFonts w:ascii="Arial" w:hAnsi="Arial" w:cs="Arial"/>
          <w:sz w:val="20"/>
          <w:szCs w:val="20"/>
        </w:rPr>
        <w:t>by</w:t>
      </w:r>
      <w:proofErr w:type="spellEnd"/>
      <w:r w:rsidRPr="00857CFF">
        <w:rPr>
          <w:rFonts w:ascii="Arial" w:hAnsi="Arial" w:cs="Arial"/>
          <w:sz w:val="20"/>
          <w:szCs w:val="20"/>
        </w:rPr>
        <w:t>:</w:t>
      </w:r>
    </w:p>
    <w:p w:rsidR="00F9628E" w:rsidRPr="00857CFF" w:rsidRDefault="00F9628E" w:rsidP="00F9628E">
      <w:pPr>
        <w:spacing w:line="288" w:lineRule="auto"/>
        <w:rPr>
          <w:rFonts w:ascii="Arial" w:hAnsi="Arial" w:cs="Arial"/>
          <w:sz w:val="20"/>
          <w:szCs w:val="20"/>
        </w:rPr>
      </w:pPr>
      <w:r w:rsidRPr="00857CFF">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sidRPr="00857CFF">
        <w:rPr>
          <w:rFonts w:ascii="Arial" w:hAnsi="Arial" w:cs="Arial"/>
          <w:sz w:val="20"/>
          <w:szCs w:val="20"/>
        </w:rPr>
        <w:t>Ludwig-</w:t>
      </w:r>
      <w:proofErr w:type="spellStart"/>
      <w:r w:rsidRPr="00857CFF">
        <w:rPr>
          <w:rFonts w:ascii="Arial" w:hAnsi="Arial" w:cs="Arial"/>
          <w:sz w:val="20"/>
          <w:szCs w:val="20"/>
        </w:rPr>
        <w:t>Krohne</w:t>
      </w:r>
      <w:proofErr w:type="spellEnd"/>
      <w:r w:rsidRPr="00857CFF">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62519A" w:rsidP="00F9628E">
      <w:pPr>
        <w:adjustRightInd w:val="0"/>
        <w:spacing w:line="288" w:lineRule="auto"/>
        <w:rPr>
          <w:rFonts w:ascii="Arial" w:hAnsi="Arial" w:cs="Arial"/>
          <w:sz w:val="20"/>
          <w:szCs w:val="20"/>
          <w:lang w:val="fr-FR"/>
        </w:rPr>
      </w:pPr>
      <w:hyperlink r:id="rId11"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D32D05" w:rsidRDefault="00F9628E" w:rsidP="00F9628E">
      <w:pPr>
        <w:spacing w:line="288" w:lineRule="auto"/>
        <w:rPr>
          <w:rFonts w:ascii="Arial" w:hAnsi="Arial"/>
          <w:sz w:val="20"/>
        </w:rPr>
      </w:pPr>
      <w:r w:rsidRPr="00D32D05">
        <w:rPr>
          <w:rFonts w:ascii="Arial" w:hAnsi="Arial"/>
          <w:sz w:val="20"/>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62519A" w:rsidP="00F9628E">
      <w:pPr>
        <w:adjustRightInd w:val="0"/>
        <w:spacing w:line="288" w:lineRule="auto"/>
        <w:rPr>
          <w:rFonts w:ascii="Arial" w:hAnsi="Arial" w:cs="Arial"/>
          <w:sz w:val="20"/>
          <w:szCs w:val="20"/>
          <w:lang w:val="pt-BR"/>
        </w:rPr>
      </w:pPr>
      <w:hyperlink r:id="rId12" w:history="1">
        <w:r w:rsidR="00EF27A5">
          <w:rPr>
            <w:rStyle w:val="Hyperlink"/>
            <w:rFonts w:ascii="Arial" w:hAnsi="Arial" w:cs="Arial"/>
            <w:sz w:val="20"/>
            <w:szCs w:val="20"/>
          </w:rPr>
          <w:t>j.holtmann@krohne.com</w:t>
        </w:r>
      </w:hyperlink>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213" w:rsidRDefault="00243213">
      <w:r>
        <w:separator/>
      </w:r>
    </w:p>
  </w:endnote>
  <w:endnote w:type="continuationSeparator" w:id="0">
    <w:p w:rsidR="00243213" w:rsidRDefault="00243213">
      <w:r>
        <w:continuationSeparator/>
      </w:r>
    </w:p>
  </w:endnote>
  <w:endnote w:type="continuationNotice" w:id="1">
    <w:p w:rsidR="00243213" w:rsidRDefault="00243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TC Franklin Gothic BookCd">
    <w:altName w:val="Times New Roman"/>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62519A">
            <w:rPr>
              <w:noProof/>
            </w:rPr>
            <w:t>1</w:t>
          </w:r>
          <w:r>
            <w:fldChar w:fldCharType="end"/>
          </w:r>
          <w:r>
            <w:rPr>
              <w:rStyle w:val="Seitenzahl"/>
              <w:rFonts w:cs="Arial"/>
              <w:sz w:val="16"/>
              <w:szCs w:val="16"/>
            </w:rPr>
            <w:t>/</w:t>
          </w:r>
          <w:r w:rsidR="0062519A">
            <w:fldChar w:fldCharType="begin"/>
          </w:r>
          <w:r w:rsidR="0062519A">
            <w:instrText xml:space="preserve"> NUMPAGES </w:instrText>
          </w:r>
          <w:r w:rsidR="0062519A">
            <w:fldChar w:fldCharType="separate"/>
          </w:r>
          <w:r w:rsidR="0062519A">
            <w:rPr>
              <w:noProof/>
            </w:rPr>
            <w:t>2</w:t>
          </w:r>
          <w:r w:rsidR="0062519A">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213" w:rsidRDefault="00243213">
      <w:r>
        <w:separator/>
      </w:r>
    </w:p>
  </w:footnote>
  <w:footnote w:type="continuationSeparator" w:id="0">
    <w:p w:rsidR="00243213" w:rsidRDefault="00243213">
      <w:r>
        <w:continuationSeparator/>
      </w:r>
    </w:p>
  </w:footnote>
  <w:footnote w:type="continuationNotice" w:id="1">
    <w:p w:rsidR="00243213" w:rsidRDefault="002432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30F0E0D"/>
    <w:multiLevelType w:val="hybridMultilevel"/>
    <w:tmpl w:val="91501C4C"/>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CA94731"/>
    <w:multiLevelType w:val="hybridMultilevel"/>
    <w:tmpl w:val="E1D2CE4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8">
    <w:nsid w:val="33950EB4"/>
    <w:multiLevelType w:val="hybridMultilevel"/>
    <w:tmpl w:val="9000B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5">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1A3969"/>
    <w:multiLevelType w:val="hybridMultilevel"/>
    <w:tmpl w:val="80940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8">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9">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nsid w:val="5F785A59"/>
    <w:multiLevelType w:val="hybridMultilevel"/>
    <w:tmpl w:val="9F18D420"/>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22">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3">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3"/>
  </w:num>
  <w:num w:numId="4">
    <w:abstractNumId w:val="14"/>
  </w:num>
  <w:num w:numId="5">
    <w:abstractNumId w:val="7"/>
  </w:num>
  <w:num w:numId="6">
    <w:abstractNumId w:val="19"/>
  </w:num>
  <w:num w:numId="7">
    <w:abstractNumId w:val="22"/>
  </w:num>
  <w:num w:numId="8">
    <w:abstractNumId w:val="17"/>
  </w:num>
  <w:num w:numId="9">
    <w:abstractNumId w:val="18"/>
  </w:num>
  <w:num w:numId="10">
    <w:abstractNumId w:val="10"/>
  </w:num>
  <w:num w:numId="11">
    <w:abstractNumId w:val="12"/>
  </w:num>
  <w:num w:numId="12">
    <w:abstractNumId w:val="24"/>
  </w:num>
  <w:num w:numId="13">
    <w:abstractNumId w:val="6"/>
  </w:num>
  <w:num w:numId="14">
    <w:abstractNumId w:val="0"/>
  </w:num>
  <w:num w:numId="15">
    <w:abstractNumId w:val="15"/>
  </w:num>
  <w:num w:numId="16">
    <w:abstractNumId w:val="11"/>
  </w:num>
  <w:num w:numId="17">
    <w:abstractNumId w:val="9"/>
  </w:num>
  <w:num w:numId="18">
    <w:abstractNumId w:val="1"/>
  </w:num>
  <w:num w:numId="19">
    <w:abstractNumId w:val="23"/>
  </w:num>
  <w:num w:numId="20">
    <w:abstractNumId w:val="21"/>
  </w:num>
  <w:num w:numId="21">
    <w:abstractNumId w:val="16"/>
  </w:num>
  <w:num w:numId="22">
    <w:abstractNumId w:val="8"/>
  </w:num>
  <w:num w:numId="23">
    <w:abstractNumId w:val="2"/>
  </w:num>
  <w:num w:numId="24">
    <w:abstractNumId w:val="2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2C1"/>
    <w:rsid w:val="00000D38"/>
    <w:rsid w:val="000030FD"/>
    <w:rsid w:val="000052A6"/>
    <w:rsid w:val="0000594C"/>
    <w:rsid w:val="0000699A"/>
    <w:rsid w:val="00007CD7"/>
    <w:rsid w:val="000103E9"/>
    <w:rsid w:val="0001264A"/>
    <w:rsid w:val="00015BA7"/>
    <w:rsid w:val="00016553"/>
    <w:rsid w:val="0001764B"/>
    <w:rsid w:val="00025C68"/>
    <w:rsid w:val="000264AD"/>
    <w:rsid w:val="00026ED4"/>
    <w:rsid w:val="00027829"/>
    <w:rsid w:val="00031AC0"/>
    <w:rsid w:val="00032C4E"/>
    <w:rsid w:val="00033B45"/>
    <w:rsid w:val="00034363"/>
    <w:rsid w:val="00034E2B"/>
    <w:rsid w:val="00036672"/>
    <w:rsid w:val="00036E95"/>
    <w:rsid w:val="000379FB"/>
    <w:rsid w:val="000418E1"/>
    <w:rsid w:val="00042BCA"/>
    <w:rsid w:val="0004350D"/>
    <w:rsid w:val="00043DFC"/>
    <w:rsid w:val="00044135"/>
    <w:rsid w:val="000441BE"/>
    <w:rsid w:val="00046070"/>
    <w:rsid w:val="0004753D"/>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1604"/>
    <w:rsid w:val="00082ABD"/>
    <w:rsid w:val="00082D25"/>
    <w:rsid w:val="00083C7C"/>
    <w:rsid w:val="00084215"/>
    <w:rsid w:val="00084B03"/>
    <w:rsid w:val="000853F6"/>
    <w:rsid w:val="000855BA"/>
    <w:rsid w:val="000871FB"/>
    <w:rsid w:val="000877EA"/>
    <w:rsid w:val="00087B4B"/>
    <w:rsid w:val="000928A0"/>
    <w:rsid w:val="000929FA"/>
    <w:rsid w:val="00093A5A"/>
    <w:rsid w:val="00096636"/>
    <w:rsid w:val="00096BD4"/>
    <w:rsid w:val="000A219A"/>
    <w:rsid w:val="000A2319"/>
    <w:rsid w:val="000A3543"/>
    <w:rsid w:val="000A6496"/>
    <w:rsid w:val="000A7ACE"/>
    <w:rsid w:val="000B10D7"/>
    <w:rsid w:val="000B163C"/>
    <w:rsid w:val="000B25AE"/>
    <w:rsid w:val="000B3292"/>
    <w:rsid w:val="000B59F5"/>
    <w:rsid w:val="000B71E7"/>
    <w:rsid w:val="000C248F"/>
    <w:rsid w:val="000C3008"/>
    <w:rsid w:val="000C33E3"/>
    <w:rsid w:val="000C4113"/>
    <w:rsid w:val="000C4AFC"/>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E720E"/>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69A4"/>
    <w:rsid w:val="001075D7"/>
    <w:rsid w:val="001109DF"/>
    <w:rsid w:val="00111C14"/>
    <w:rsid w:val="00112FB2"/>
    <w:rsid w:val="001131ED"/>
    <w:rsid w:val="0011432A"/>
    <w:rsid w:val="0011529D"/>
    <w:rsid w:val="001173FF"/>
    <w:rsid w:val="00120D98"/>
    <w:rsid w:val="00121C58"/>
    <w:rsid w:val="00123B57"/>
    <w:rsid w:val="00124FFF"/>
    <w:rsid w:val="0012594C"/>
    <w:rsid w:val="0012617A"/>
    <w:rsid w:val="0012623A"/>
    <w:rsid w:val="00127519"/>
    <w:rsid w:val="001304C4"/>
    <w:rsid w:val="00130BFC"/>
    <w:rsid w:val="0013166E"/>
    <w:rsid w:val="00135A05"/>
    <w:rsid w:val="00136CA8"/>
    <w:rsid w:val="00137E90"/>
    <w:rsid w:val="001402FD"/>
    <w:rsid w:val="0014124C"/>
    <w:rsid w:val="0014167E"/>
    <w:rsid w:val="00143A0E"/>
    <w:rsid w:val="00143B37"/>
    <w:rsid w:val="00147253"/>
    <w:rsid w:val="00147FCC"/>
    <w:rsid w:val="00151C05"/>
    <w:rsid w:val="00151F82"/>
    <w:rsid w:val="00153170"/>
    <w:rsid w:val="00154EAC"/>
    <w:rsid w:val="00155F55"/>
    <w:rsid w:val="00155F62"/>
    <w:rsid w:val="00156692"/>
    <w:rsid w:val="00157245"/>
    <w:rsid w:val="001606D2"/>
    <w:rsid w:val="00160AA6"/>
    <w:rsid w:val="00161BE5"/>
    <w:rsid w:val="0016466A"/>
    <w:rsid w:val="001659D3"/>
    <w:rsid w:val="00165B37"/>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A7D33"/>
    <w:rsid w:val="001B05D1"/>
    <w:rsid w:val="001B1CF7"/>
    <w:rsid w:val="001B2D6D"/>
    <w:rsid w:val="001B423D"/>
    <w:rsid w:val="001B4A3E"/>
    <w:rsid w:val="001B6D01"/>
    <w:rsid w:val="001B711A"/>
    <w:rsid w:val="001B7A03"/>
    <w:rsid w:val="001C0F3F"/>
    <w:rsid w:val="001C3197"/>
    <w:rsid w:val="001C3AC4"/>
    <w:rsid w:val="001C5060"/>
    <w:rsid w:val="001C5964"/>
    <w:rsid w:val="001C5A12"/>
    <w:rsid w:val="001C65DF"/>
    <w:rsid w:val="001C6EC6"/>
    <w:rsid w:val="001C7042"/>
    <w:rsid w:val="001C78EC"/>
    <w:rsid w:val="001D34F8"/>
    <w:rsid w:val="001D3789"/>
    <w:rsid w:val="001D6475"/>
    <w:rsid w:val="001E06D8"/>
    <w:rsid w:val="001E1E26"/>
    <w:rsid w:val="001E2121"/>
    <w:rsid w:val="001E274F"/>
    <w:rsid w:val="001E45D2"/>
    <w:rsid w:val="001E6B03"/>
    <w:rsid w:val="001E6EA7"/>
    <w:rsid w:val="001E772E"/>
    <w:rsid w:val="001F2D34"/>
    <w:rsid w:val="001F3C27"/>
    <w:rsid w:val="001F5383"/>
    <w:rsid w:val="002003ED"/>
    <w:rsid w:val="00200AD8"/>
    <w:rsid w:val="00200FBC"/>
    <w:rsid w:val="00203A98"/>
    <w:rsid w:val="002048CF"/>
    <w:rsid w:val="00206678"/>
    <w:rsid w:val="0021028B"/>
    <w:rsid w:val="00210DED"/>
    <w:rsid w:val="00211766"/>
    <w:rsid w:val="00211CA4"/>
    <w:rsid w:val="002120DA"/>
    <w:rsid w:val="00212A60"/>
    <w:rsid w:val="002141B1"/>
    <w:rsid w:val="0021497B"/>
    <w:rsid w:val="00215498"/>
    <w:rsid w:val="00215918"/>
    <w:rsid w:val="00216722"/>
    <w:rsid w:val="002168FB"/>
    <w:rsid w:val="0021759C"/>
    <w:rsid w:val="00220A1D"/>
    <w:rsid w:val="00220EA3"/>
    <w:rsid w:val="00222360"/>
    <w:rsid w:val="002243AD"/>
    <w:rsid w:val="00226A90"/>
    <w:rsid w:val="00227E33"/>
    <w:rsid w:val="002313D5"/>
    <w:rsid w:val="0023310C"/>
    <w:rsid w:val="0023497C"/>
    <w:rsid w:val="00235C34"/>
    <w:rsid w:val="002373EB"/>
    <w:rsid w:val="0024053C"/>
    <w:rsid w:val="002414B5"/>
    <w:rsid w:val="00242CD6"/>
    <w:rsid w:val="00243213"/>
    <w:rsid w:val="002433AD"/>
    <w:rsid w:val="0024635F"/>
    <w:rsid w:val="002471EC"/>
    <w:rsid w:val="00250B62"/>
    <w:rsid w:val="00251BA3"/>
    <w:rsid w:val="00251CB3"/>
    <w:rsid w:val="0025539F"/>
    <w:rsid w:val="002559E1"/>
    <w:rsid w:val="002567BA"/>
    <w:rsid w:val="002601BC"/>
    <w:rsid w:val="00261ED4"/>
    <w:rsid w:val="00261FEF"/>
    <w:rsid w:val="00263BDB"/>
    <w:rsid w:val="00264733"/>
    <w:rsid w:val="00265876"/>
    <w:rsid w:val="002658EE"/>
    <w:rsid w:val="00266613"/>
    <w:rsid w:val="002671B4"/>
    <w:rsid w:val="00267307"/>
    <w:rsid w:val="00270A0C"/>
    <w:rsid w:val="00270FE5"/>
    <w:rsid w:val="0027198F"/>
    <w:rsid w:val="00271CB7"/>
    <w:rsid w:val="00275176"/>
    <w:rsid w:val="0027675D"/>
    <w:rsid w:val="00277C28"/>
    <w:rsid w:val="00277F0D"/>
    <w:rsid w:val="00280B27"/>
    <w:rsid w:val="00280BBF"/>
    <w:rsid w:val="0028321E"/>
    <w:rsid w:val="0028331A"/>
    <w:rsid w:val="002838A4"/>
    <w:rsid w:val="00285539"/>
    <w:rsid w:val="00285553"/>
    <w:rsid w:val="002861D9"/>
    <w:rsid w:val="002908D3"/>
    <w:rsid w:val="00290C47"/>
    <w:rsid w:val="002919C9"/>
    <w:rsid w:val="00291AA9"/>
    <w:rsid w:val="002926B4"/>
    <w:rsid w:val="00293C9E"/>
    <w:rsid w:val="00293EE9"/>
    <w:rsid w:val="00294EA7"/>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0E58"/>
    <w:rsid w:val="002F293F"/>
    <w:rsid w:val="002F50DA"/>
    <w:rsid w:val="002F6909"/>
    <w:rsid w:val="002F7E63"/>
    <w:rsid w:val="0030027D"/>
    <w:rsid w:val="00300886"/>
    <w:rsid w:val="00300F14"/>
    <w:rsid w:val="00301335"/>
    <w:rsid w:val="00301C5C"/>
    <w:rsid w:val="00303B2A"/>
    <w:rsid w:val="00304F4C"/>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1A3D"/>
    <w:rsid w:val="003421E4"/>
    <w:rsid w:val="00342487"/>
    <w:rsid w:val="0034345D"/>
    <w:rsid w:val="00346DBA"/>
    <w:rsid w:val="003524D6"/>
    <w:rsid w:val="00352C54"/>
    <w:rsid w:val="00355AC9"/>
    <w:rsid w:val="00355DC0"/>
    <w:rsid w:val="0035637B"/>
    <w:rsid w:val="00357E9B"/>
    <w:rsid w:val="0036338C"/>
    <w:rsid w:val="00363D6B"/>
    <w:rsid w:val="0036419D"/>
    <w:rsid w:val="003664B2"/>
    <w:rsid w:val="00371ABA"/>
    <w:rsid w:val="00372247"/>
    <w:rsid w:val="00372700"/>
    <w:rsid w:val="003738ED"/>
    <w:rsid w:val="003765CF"/>
    <w:rsid w:val="0037737D"/>
    <w:rsid w:val="0038277D"/>
    <w:rsid w:val="00382E39"/>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2961"/>
    <w:rsid w:val="003B7260"/>
    <w:rsid w:val="003B7AC2"/>
    <w:rsid w:val="003B7D1D"/>
    <w:rsid w:val="003B7DB0"/>
    <w:rsid w:val="003C3454"/>
    <w:rsid w:val="003C3E31"/>
    <w:rsid w:val="003C652F"/>
    <w:rsid w:val="003D0BA9"/>
    <w:rsid w:val="003D1FA1"/>
    <w:rsid w:val="003D252A"/>
    <w:rsid w:val="003D2CBC"/>
    <w:rsid w:val="003D493F"/>
    <w:rsid w:val="003D7920"/>
    <w:rsid w:val="003E00C9"/>
    <w:rsid w:val="003E210D"/>
    <w:rsid w:val="003E2E58"/>
    <w:rsid w:val="003E6854"/>
    <w:rsid w:val="003F2A23"/>
    <w:rsid w:val="003F33F7"/>
    <w:rsid w:val="003F4E2B"/>
    <w:rsid w:val="003F5741"/>
    <w:rsid w:val="003F6013"/>
    <w:rsid w:val="003F64EE"/>
    <w:rsid w:val="003F6E3B"/>
    <w:rsid w:val="004002F9"/>
    <w:rsid w:val="0040057F"/>
    <w:rsid w:val="0040072E"/>
    <w:rsid w:val="0040089E"/>
    <w:rsid w:val="00401568"/>
    <w:rsid w:val="004035E8"/>
    <w:rsid w:val="00403EB3"/>
    <w:rsid w:val="00404584"/>
    <w:rsid w:val="00404826"/>
    <w:rsid w:val="00405323"/>
    <w:rsid w:val="00405B80"/>
    <w:rsid w:val="00411762"/>
    <w:rsid w:val="00412840"/>
    <w:rsid w:val="00412B12"/>
    <w:rsid w:val="00421C30"/>
    <w:rsid w:val="0042288C"/>
    <w:rsid w:val="00422AF0"/>
    <w:rsid w:val="00423683"/>
    <w:rsid w:val="00423BDE"/>
    <w:rsid w:val="00424114"/>
    <w:rsid w:val="004247C8"/>
    <w:rsid w:val="00425C2E"/>
    <w:rsid w:val="00430866"/>
    <w:rsid w:val="004344F2"/>
    <w:rsid w:val="00434530"/>
    <w:rsid w:val="004359AF"/>
    <w:rsid w:val="00442600"/>
    <w:rsid w:val="00444BE1"/>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05E4"/>
    <w:rsid w:val="004723B8"/>
    <w:rsid w:val="00473834"/>
    <w:rsid w:val="004745FE"/>
    <w:rsid w:val="00477037"/>
    <w:rsid w:val="00477AAB"/>
    <w:rsid w:val="00477FE0"/>
    <w:rsid w:val="004802A5"/>
    <w:rsid w:val="0048081C"/>
    <w:rsid w:val="00481D99"/>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2356"/>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33AA"/>
    <w:rsid w:val="004E442B"/>
    <w:rsid w:val="004E5B96"/>
    <w:rsid w:val="004E63CF"/>
    <w:rsid w:val="004F08FE"/>
    <w:rsid w:val="004F16BC"/>
    <w:rsid w:val="004F28D0"/>
    <w:rsid w:val="004F2E09"/>
    <w:rsid w:val="004F3027"/>
    <w:rsid w:val="004F475C"/>
    <w:rsid w:val="004F598F"/>
    <w:rsid w:val="004F602C"/>
    <w:rsid w:val="004F602F"/>
    <w:rsid w:val="004F68E1"/>
    <w:rsid w:val="00501263"/>
    <w:rsid w:val="0050259A"/>
    <w:rsid w:val="00503315"/>
    <w:rsid w:val="005039D8"/>
    <w:rsid w:val="00503C16"/>
    <w:rsid w:val="00504AFB"/>
    <w:rsid w:val="005059D5"/>
    <w:rsid w:val="00510674"/>
    <w:rsid w:val="0051109C"/>
    <w:rsid w:val="0051255F"/>
    <w:rsid w:val="005149E5"/>
    <w:rsid w:val="005149F1"/>
    <w:rsid w:val="005165A1"/>
    <w:rsid w:val="005174C9"/>
    <w:rsid w:val="00526DB4"/>
    <w:rsid w:val="00527B6D"/>
    <w:rsid w:val="00531B0B"/>
    <w:rsid w:val="0053211D"/>
    <w:rsid w:val="00532C43"/>
    <w:rsid w:val="0053347A"/>
    <w:rsid w:val="0053542E"/>
    <w:rsid w:val="00536A3D"/>
    <w:rsid w:val="00536CD5"/>
    <w:rsid w:val="00536D58"/>
    <w:rsid w:val="00537BB8"/>
    <w:rsid w:val="00540ED3"/>
    <w:rsid w:val="00542595"/>
    <w:rsid w:val="00543978"/>
    <w:rsid w:val="00543F18"/>
    <w:rsid w:val="00545162"/>
    <w:rsid w:val="00545614"/>
    <w:rsid w:val="005463BB"/>
    <w:rsid w:val="00546E00"/>
    <w:rsid w:val="005523C2"/>
    <w:rsid w:val="005549D5"/>
    <w:rsid w:val="005554D4"/>
    <w:rsid w:val="00556682"/>
    <w:rsid w:val="00557737"/>
    <w:rsid w:val="00557AB4"/>
    <w:rsid w:val="00560020"/>
    <w:rsid w:val="00561F7C"/>
    <w:rsid w:val="00562219"/>
    <w:rsid w:val="0056248A"/>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33"/>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1FB1"/>
    <w:rsid w:val="005C21C5"/>
    <w:rsid w:val="005C26B7"/>
    <w:rsid w:val="005C2DB4"/>
    <w:rsid w:val="005C49D4"/>
    <w:rsid w:val="005C4DB1"/>
    <w:rsid w:val="005C52D4"/>
    <w:rsid w:val="005C6F28"/>
    <w:rsid w:val="005C722D"/>
    <w:rsid w:val="005C7B35"/>
    <w:rsid w:val="005D3EED"/>
    <w:rsid w:val="005D587C"/>
    <w:rsid w:val="005D5BC2"/>
    <w:rsid w:val="005D6DA6"/>
    <w:rsid w:val="005D70B8"/>
    <w:rsid w:val="005D7D39"/>
    <w:rsid w:val="005E5ADC"/>
    <w:rsid w:val="005E5E02"/>
    <w:rsid w:val="005F00A9"/>
    <w:rsid w:val="005F2BA6"/>
    <w:rsid w:val="005F31A7"/>
    <w:rsid w:val="005F4A8F"/>
    <w:rsid w:val="005F5B22"/>
    <w:rsid w:val="005F7E5E"/>
    <w:rsid w:val="00600166"/>
    <w:rsid w:val="00600670"/>
    <w:rsid w:val="00600A50"/>
    <w:rsid w:val="00601EDA"/>
    <w:rsid w:val="0060461A"/>
    <w:rsid w:val="00605646"/>
    <w:rsid w:val="006065B0"/>
    <w:rsid w:val="006113B6"/>
    <w:rsid w:val="00615390"/>
    <w:rsid w:val="0061726A"/>
    <w:rsid w:val="00617913"/>
    <w:rsid w:val="00621413"/>
    <w:rsid w:val="006216FA"/>
    <w:rsid w:val="00624A61"/>
    <w:rsid w:val="0062519A"/>
    <w:rsid w:val="0062579C"/>
    <w:rsid w:val="0063011C"/>
    <w:rsid w:val="006325C4"/>
    <w:rsid w:val="0063362E"/>
    <w:rsid w:val="0063401E"/>
    <w:rsid w:val="0063614D"/>
    <w:rsid w:val="00640827"/>
    <w:rsid w:val="00641D59"/>
    <w:rsid w:val="0064268E"/>
    <w:rsid w:val="0064402F"/>
    <w:rsid w:val="00646335"/>
    <w:rsid w:val="006469F6"/>
    <w:rsid w:val="0065283D"/>
    <w:rsid w:val="0065292E"/>
    <w:rsid w:val="006529B8"/>
    <w:rsid w:val="00654476"/>
    <w:rsid w:val="00656789"/>
    <w:rsid w:val="00657B46"/>
    <w:rsid w:val="0066067B"/>
    <w:rsid w:val="00661606"/>
    <w:rsid w:val="006635C8"/>
    <w:rsid w:val="006636E9"/>
    <w:rsid w:val="00663CAB"/>
    <w:rsid w:val="00664542"/>
    <w:rsid w:val="006650D6"/>
    <w:rsid w:val="00666B14"/>
    <w:rsid w:val="006711CF"/>
    <w:rsid w:val="00671C43"/>
    <w:rsid w:val="00671FFE"/>
    <w:rsid w:val="00672EB9"/>
    <w:rsid w:val="0067417A"/>
    <w:rsid w:val="006761C0"/>
    <w:rsid w:val="00680EA3"/>
    <w:rsid w:val="0068386E"/>
    <w:rsid w:val="00685A71"/>
    <w:rsid w:val="00687F3A"/>
    <w:rsid w:val="00690483"/>
    <w:rsid w:val="006926F5"/>
    <w:rsid w:val="006927CB"/>
    <w:rsid w:val="00692D1D"/>
    <w:rsid w:val="00693AE5"/>
    <w:rsid w:val="006942DF"/>
    <w:rsid w:val="0069597D"/>
    <w:rsid w:val="00697124"/>
    <w:rsid w:val="006A08E3"/>
    <w:rsid w:val="006A09DC"/>
    <w:rsid w:val="006A0A28"/>
    <w:rsid w:val="006A0EC5"/>
    <w:rsid w:val="006A458F"/>
    <w:rsid w:val="006A7D46"/>
    <w:rsid w:val="006A7DBC"/>
    <w:rsid w:val="006B067E"/>
    <w:rsid w:val="006B206F"/>
    <w:rsid w:val="006B21E1"/>
    <w:rsid w:val="006B39EA"/>
    <w:rsid w:val="006B6F5B"/>
    <w:rsid w:val="006B78C1"/>
    <w:rsid w:val="006C0ACB"/>
    <w:rsid w:val="006C20FB"/>
    <w:rsid w:val="006C27AA"/>
    <w:rsid w:val="006C36CE"/>
    <w:rsid w:val="006C41E5"/>
    <w:rsid w:val="006C4ED6"/>
    <w:rsid w:val="006C6B1E"/>
    <w:rsid w:val="006D05C5"/>
    <w:rsid w:val="006D09C0"/>
    <w:rsid w:val="006D09F6"/>
    <w:rsid w:val="006D0ABD"/>
    <w:rsid w:val="006D1196"/>
    <w:rsid w:val="006D5A0D"/>
    <w:rsid w:val="006E18BE"/>
    <w:rsid w:val="006E4B27"/>
    <w:rsid w:val="006E5443"/>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2760D"/>
    <w:rsid w:val="00730314"/>
    <w:rsid w:val="00733180"/>
    <w:rsid w:val="007337CB"/>
    <w:rsid w:val="00733CF8"/>
    <w:rsid w:val="00734B26"/>
    <w:rsid w:val="00735716"/>
    <w:rsid w:val="0073729F"/>
    <w:rsid w:val="0074161D"/>
    <w:rsid w:val="00741ABF"/>
    <w:rsid w:val="007463E5"/>
    <w:rsid w:val="00746833"/>
    <w:rsid w:val="00746A34"/>
    <w:rsid w:val="007502CC"/>
    <w:rsid w:val="007503EF"/>
    <w:rsid w:val="00751AA5"/>
    <w:rsid w:val="00753205"/>
    <w:rsid w:val="0075368C"/>
    <w:rsid w:val="007539B8"/>
    <w:rsid w:val="00754032"/>
    <w:rsid w:val="00757B1B"/>
    <w:rsid w:val="00760B77"/>
    <w:rsid w:val="00762E68"/>
    <w:rsid w:val="007642F3"/>
    <w:rsid w:val="00765EA4"/>
    <w:rsid w:val="00765F1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4430"/>
    <w:rsid w:val="007A07E8"/>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192"/>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046F"/>
    <w:rsid w:val="008013BF"/>
    <w:rsid w:val="00811054"/>
    <w:rsid w:val="00812C80"/>
    <w:rsid w:val="008137DD"/>
    <w:rsid w:val="008142F1"/>
    <w:rsid w:val="00815969"/>
    <w:rsid w:val="008164F6"/>
    <w:rsid w:val="00816F4A"/>
    <w:rsid w:val="00821744"/>
    <w:rsid w:val="00823478"/>
    <w:rsid w:val="0082441E"/>
    <w:rsid w:val="00824DA6"/>
    <w:rsid w:val="00826945"/>
    <w:rsid w:val="00827C89"/>
    <w:rsid w:val="00827CF3"/>
    <w:rsid w:val="00827EC0"/>
    <w:rsid w:val="00830345"/>
    <w:rsid w:val="00830DF1"/>
    <w:rsid w:val="0083260C"/>
    <w:rsid w:val="00834133"/>
    <w:rsid w:val="008347D8"/>
    <w:rsid w:val="00835E24"/>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57CFF"/>
    <w:rsid w:val="008600F1"/>
    <w:rsid w:val="008645C1"/>
    <w:rsid w:val="00867D57"/>
    <w:rsid w:val="00870B85"/>
    <w:rsid w:val="0087279C"/>
    <w:rsid w:val="00873D50"/>
    <w:rsid w:val="00873E41"/>
    <w:rsid w:val="00873E53"/>
    <w:rsid w:val="00874854"/>
    <w:rsid w:val="00874D0C"/>
    <w:rsid w:val="00877300"/>
    <w:rsid w:val="0087745A"/>
    <w:rsid w:val="008801A4"/>
    <w:rsid w:val="008807A0"/>
    <w:rsid w:val="008816DE"/>
    <w:rsid w:val="00884F08"/>
    <w:rsid w:val="008854C4"/>
    <w:rsid w:val="00885774"/>
    <w:rsid w:val="008867BC"/>
    <w:rsid w:val="00886D34"/>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A7D58"/>
    <w:rsid w:val="008B00D2"/>
    <w:rsid w:val="008B4919"/>
    <w:rsid w:val="008B52BC"/>
    <w:rsid w:val="008C178A"/>
    <w:rsid w:val="008C1BD0"/>
    <w:rsid w:val="008C1EC0"/>
    <w:rsid w:val="008C263A"/>
    <w:rsid w:val="008C36BE"/>
    <w:rsid w:val="008C40E0"/>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4CE8"/>
    <w:rsid w:val="008F5AB5"/>
    <w:rsid w:val="008F63EB"/>
    <w:rsid w:val="008F662A"/>
    <w:rsid w:val="008F7243"/>
    <w:rsid w:val="0090001C"/>
    <w:rsid w:val="00900E59"/>
    <w:rsid w:val="009010C0"/>
    <w:rsid w:val="0090300B"/>
    <w:rsid w:val="0090372F"/>
    <w:rsid w:val="009037E0"/>
    <w:rsid w:val="009041D8"/>
    <w:rsid w:val="0090431C"/>
    <w:rsid w:val="009060F5"/>
    <w:rsid w:val="009151E0"/>
    <w:rsid w:val="00915D2E"/>
    <w:rsid w:val="00915E8A"/>
    <w:rsid w:val="00916976"/>
    <w:rsid w:val="00917A98"/>
    <w:rsid w:val="009208A9"/>
    <w:rsid w:val="00920B8D"/>
    <w:rsid w:val="0092154E"/>
    <w:rsid w:val="00921BFD"/>
    <w:rsid w:val="009229B9"/>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48CA"/>
    <w:rsid w:val="00997363"/>
    <w:rsid w:val="009979FE"/>
    <w:rsid w:val="00997F5F"/>
    <w:rsid w:val="009A0630"/>
    <w:rsid w:val="009A2103"/>
    <w:rsid w:val="009A53E5"/>
    <w:rsid w:val="009A5DBC"/>
    <w:rsid w:val="009A7F76"/>
    <w:rsid w:val="009B2359"/>
    <w:rsid w:val="009B36DD"/>
    <w:rsid w:val="009B3E0F"/>
    <w:rsid w:val="009B7013"/>
    <w:rsid w:val="009C12FB"/>
    <w:rsid w:val="009C21E5"/>
    <w:rsid w:val="009C2D15"/>
    <w:rsid w:val="009C3E8F"/>
    <w:rsid w:val="009D10F3"/>
    <w:rsid w:val="009D25FF"/>
    <w:rsid w:val="009D29EA"/>
    <w:rsid w:val="009D2F0F"/>
    <w:rsid w:val="009D331B"/>
    <w:rsid w:val="009D3569"/>
    <w:rsid w:val="009D62F6"/>
    <w:rsid w:val="009E092A"/>
    <w:rsid w:val="009E1EBD"/>
    <w:rsid w:val="009E2394"/>
    <w:rsid w:val="009E3A93"/>
    <w:rsid w:val="009E3CEE"/>
    <w:rsid w:val="009E4A3D"/>
    <w:rsid w:val="009E4CF4"/>
    <w:rsid w:val="009E4D3D"/>
    <w:rsid w:val="009E4D63"/>
    <w:rsid w:val="009E55B7"/>
    <w:rsid w:val="009E5BF6"/>
    <w:rsid w:val="009E66B0"/>
    <w:rsid w:val="009F5F08"/>
    <w:rsid w:val="00A00803"/>
    <w:rsid w:val="00A04C8F"/>
    <w:rsid w:val="00A0529C"/>
    <w:rsid w:val="00A060E5"/>
    <w:rsid w:val="00A105AC"/>
    <w:rsid w:val="00A10AD5"/>
    <w:rsid w:val="00A11E83"/>
    <w:rsid w:val="00A1310C"/>
    <w:rsid w:val="00A14B26"/>
    <w:rsid w:val="00A16DD5"/>
    <w:rsid w:val="00A207EF"/>
    <w:rsid w:val="00A2199F"/>
    <w:rsid w:val="00A21D35"/>
    <w:rsid w:val="00A221CE"/>
    <w:rsid w:val="00A23B7D"/>
    <w:rsid w:val="00A24CE3"/>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56E61"/>
    <w:rsid w:val="00A56EE7"/>
    <w:rsid w:val="00A62507"/>
    <w:rsid w:val="00A6397E"/>
    <w:rsid w:val="00A64709"/>
    <w:rsid w:val="00A66CE1"/>
    <w:rsid w:val="00A66EE1"/>
    <w:rsid w:val="00A70BEB"/>
    <w:rsid w:val="00A73286"/>
    <w:rsid w:val="00A734B6"/>
    <w:rsid w:val="00A73696"/>
    <w:rsid w:val="00A73720"/>
    <w:rsid w:val="00A73EE5"/>
    <w:rsid w:val="00A74E3C"/>
    <w:rsid w:val="00A75200"/>
    <w:rsid w:val="00A77548"/>
    <w:rsid w:val="00A776E2"/>
    <w:rsid w:val="00A778F4"/>
    <w:rsid w:val="00A77BAE"/>
    <w:rsid w:val="00A80813"/>
    <w:rsid w:val="00A8096C"/>
    <w:rsid w:val="00A831DC"/>
    <w:rsid w:val="00A83740"/>
    <w:rsid w:val="00A837AC"/>
    <w:rsid w:val="00A83B99"/>
    <w:rsid w:val="00A93DCB"/>
    <w:rsid w:val="00AA04F2"/>
    <w:rsid w:val="00AA366C"/>
    <w:rsid w:val="00AA46BD"/>
    <w:rsid w:val="00AA4C71"/>
    <w:rsid w:val="00AA6E0A"/>
    <w:rsid w:val="00AB01ED"/>
    <w:rsid w:val="00AB0E3A"/>
    <w:rsid w:val="00AB1B54"/>
    <w:rsid w:val="00AB2BB1"/>
    <w:rsid w:val="00AB3AE8"/>
    <w:rsid w:val="00AB5874"/>
    <w:rsid w:val="00AB593F"/>
    <w:rsid w:val="00AB5D5B"/>
    <w:rsid w:val="00AB70A0"/>
    <w:rsid w:val="00AB714D"/>
    <w:rsid w:val="00AC0D6C"/>
    <w:rsid w:val="00AC30F3"/>
    <w:rsid w:val="00AC3AB8"/>
    <w:rsid w:val="00AC4BDF"/>
    <w:rsid w:val="00AC51B7"/>
    <w:rsid w:val="00AC6CAE"/>
    <w:rsid w:val="00AC6CFF"/>
    <w:rsid w:val="00AC77CB"/>
    <w:rsid w:val="00AD095C"/>
    <w:rsid w:val="00AD199B"/>
    <w:rsid w:val="00AD480B"/>
    <w:rsid w:val="00AD5163"/>
    <w:rsid w:val="00AD527D"/>
    <w:rsid w:val="00AD52C7"/>
    <w:rsid w:val="00AD536A"/>
    <w:rsid w:val="00AD64DC"/>
    <w:rsid w:val="00AD6582"/>
    <w:rsid w:val="00AD779C"/>
    <w:rsid w:val="00AE0C60"/>
    <w:rsid w:val="00AE1645"/>
    <w:rsid w:val="00AE30C4"/>
    <w:rsid w:val="00AE4514"/>
    <w:rsid w:val="00AE46B1"/>
    <w:rsid w:val="00AE6A8D"/>
    <w:rsid w:val="00AE7D30"/>
    <w:rsid w:val="00AF0FC6"/>
    <w:rsid w:val="00AF3A34"/>
    <w:rsid w:val="00AF3F48"/>
    <w:rsid w:val="00AF4F37"/>
    <w:rsid w:val="00B0059C"/>
    <w:rsid w:val="00B01C55"/>
    <w:rsid w:val="00B035EC"/>
    <w:rsid w:val="00B100CD"/>
    <w:rsid w:val="00B103C0"/>
    <w:rsid w:val="00B11046"/>
    <w:rsid w:val="00B11CC8"/>
    <w:rsid w:val="00B1366F"/>
    <w:rsid w:val="00B1452D"/>
    <w:rsid w:val="00B147AA"/>
    <w:rsid w:val="00B14F4D"/>
    <w:rsid w:val="00B152FA"/>
    <w:rsid w:val="00B154C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0076"/>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7246"/>
    <w:rsid w:val="00BA7F88"/>
    <w:rsid w:val="00BB1E5D"/>
    <w:rsid w:val="00BB3510"/>
    <w:rsid w:val="00BB461D"/>
    <w:rsid w:val="00BB4929"/>
    <w:rsid w:val="00BB79CC"/>
    <w:rsid w:val="00BB7E4A"/>
    <w:rsid w:val="00BC081D"/>
    <w:rsid w:val="00BC1244"/>
    <w:rsid w:val="00BC143A"/>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5421"/>
    <w:rsid w:val="00BF6101"/>
    <w:rsid w:val="00C00DD7"/>
    <w:rsid w:val="00C02042"/>
    <w:rsid w:val="00C02691"/>
    <w:rsid w:val="00C02997"/>
    <w:rsid w:val="00C040BA"/>
    <w:rsid w:val="00C046EF"/>
    <w:rsid w:val="00C04BF1"/>
    <w:rsid w:val="00C04CA8"/>
    <w:rsid w:val="00C04EC3"/>
    <w:rsid w:val="00C0615A"/>
    <w:rsid w:val="00C06CDC"/>
    <w:rsid w:val="00C07288"/>
    <w:rsid w:val="00C104A4"/>
    <w:rsid w:val="00C10D79"/>
    <w:rsid w:val="00C12C11"/>
    <w:rsid w:val="00C16B25"/>
    <w:rsid w:val="00C17B03"/>
    <w:rsid w:val="00C229FE"/>
    <w:rsid w:val="00C26896"/>
    <w:rsid w:val="00C300E0"/>
    <w:rsid w:val="00C30852"/>
    <w:rsid w:val="00C31884"/>
    <w:rsid w:val="00C32130"/>
    <w:rsid w:val="00C3308A"/>
    <w:rsid w:val="00C366CA"/>
    <w:rsid w:val="00C448C7"/>
    <w:rsid w:val="00C471FE"/>
    <w:rsid w:val="00C47B69"/>
    <w:rsid w:val="00C52F27"/>
    <w:rsid w:val="00C5409C"/>
    <w:rsid w:val="00C55A09"/>
    <w:rsid w:val="00C56AFB"/>
    <w:rsid w:val="00C60BC0"/>
    <w:rsid w:val="00C62ECB"/>
    <w:rsid w:val="00C64D76"/>
    <w:rsid w:val="00C657D3"/>
    <w:rsid w:val="00C657D4"/>
    <w:rsid w:val="00C705C9"/>
    <w:rsid w:val="00C70A40"/>
    <w:rsid w:val="00C711D5"/>
    <w:rsid w:val="00C737D6"/>
    <w:rsid w:val="00C7542D"/>
    <w:rsid w:val="00C75F8A"/>
    <w:rsid w:val="00C807CB"/>
    <w:rsid w:val="00C8178A"/>
    <w:rsid w:val="00C81C4F"/>
    <w:rsid w:val="00C8305F"/>
    <w:rsid w:val="00C83104"/>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A9D"/>
    <w:rsid w:val="00CC1C40"/>
    <w:rsid w:val="00CC2FE0"/>
    <w:rsid w:val="00CC3954"/>
    <w:rsid w:val="00CC3A09"/>
    <w:rsid w:val="00CC444B"/>
    <w:rsid w:val="00CC65A2"/>
    <w:rsid w:val="00CC6945"/>
    <w:rsid w:val="00CD06D2"/>
    <w:rsid w:val="00CD0FD3"/>
    <w:rsid w:val="00CD3F94"/>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1B9"/>
    <w:rsid w:val="00CF5677"/>
    <w:rsid w:val="00D000CF"/>
    <w:rsid w:val="00D0143B"/>
    <w:rsid w:val="00D03E96"/>
    <w:rsid w:val="00D0413A"/>
    <w:rsid w:val="00D05759"/>
    <w:rsid w:val="00D06CF3"/>
    <w:rsid w:val="00D10EA7"/>
    <w:rsid w:val="00D120D4"/>
    <w:rsid w:val="00D17042"/>
    <w:rsid w:val="00D17881"/>
    <w:rsid w:val="00D17A6A"/>
    <w:rsid w:val="00D202EC"/>
    <w:rsid w:val="00D20336"/>
    <w:rsid w:val="00D213F9"/>
    <w:rsid w:val="00D2183D"/>
    <w:rsid w:val="00D21885"/>
    <w:rsid w:val="00D25CC6"/>
    <w:rsid w:val="00D2606C"/>
    <w:rsid w:val="00D278B4"/>
    <w:rsid w:val="00D32D05"/>
    <w:rsid w:val="00D33512"/>
    <w:rsid w:val="00D348F2"/>
    <w:rsid w:val="00D34FE1"/>
    <w:rsid w:val="00D35A96"/>
    <w:rsid w:val="00D400D2"/>
    <w:rsid w:val="00D40C39"/>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7699E"/>
    <w:rsid w:val="00D84DC2"/>
    <w:rsid w:val="00D84F29"/>
    <w:rsid w:val="00D85E53"/>
    <w:rsid w:val="00D86D4C"/>
    <w:rsid w:val="00D86DA5"/>
    <w:rsid w:val="00D87009"/>
    <w:rsid w:val="00D946DC"/>
    <w:rsid w:val="00D94C58"/>
    <w:rsid w:val="00D95F27"/>
    <w:rsid w:val="00DA09F4"/>
    <w:rsid w:val="00DA112E"/>
    <w:rsid w:val="00DA242F"/>
    <w:rsid w:val="00DA26A5"/>
    <w:rsid w:val="00DA39B7"/>
    <w:rsid w:val="00DA3C92"/>
    <w:rsid w:val="00DA4470"/>
    <w:rsid w:val="00DA6701"/>
    <w:rsid w:val="00DB00F8"/>
    <w:rsid w:val="00DB217B"/>
    <w:rsid w:val="00DB224A"/>
    <w:rsid w:val="00DB3348"/>
    <w:rsid w:val="00DB339B"/>
    <w:rsid w:val="00DB3505"/>
    <w:rsid w:val="00DB54B3"/>
    <w:rsid w:val="00DB77A2"/>
    <w:rsid w:val="00DB7E81"/>
    <w:rsid w:val="00DC06F3"/>
    <w:rsid w:val="00DC0A21"/>
    <w:rsid w:val="00DC1EB7"/>
    <w:rsid w:val="00DC3797"/>
    <w:rsid w:val="00DC3B3A"/>
    <w:rsid w:val="00DC551D"/>
    <w:rsid w:val="00DD6933"/>
    <w:rsid w:val="00DD6E32"/>
    <w:rsid w:val="00DE1917"/>
    <w:rsid w:val="00DE49C7"/>
    <w:rsid w:val="00DE72A7"/>
    <w:rsid w:val="00DE7B60"/>
    <w:rsid w:val="00DE7F16"/>
    <w:rsid w:val="00DF1448"/>
    <w:rsid w:val="00DF2933"/>
    <w:rsid w:val="00DF4728"/>
    <w:rsid w:val="00DF793A"/>
    <w:rsid w:val="00E00D8C"/>
    <w:rsid w:val="00E00F19"/>
    <w:rsid w:val="00E01306"/>
    <w:rsid w:val="00E016FE"/>
    <w:rsid w:val="00E03304"/>
    <w:rsid w:val="00E04D8E"/>
    <w:rsid w:val="00E05CB9"/>
    <w:rsid w:val="00E07734"/>
    <w:rsid w:val="00E12415"/>
    <w:rsid w:val="00E128A7"/>
    <w:rsid w:val="00E1293A"/>
    <w:rsid w:val="00E12F01"/>
    <w:rsid w:val="00E13592"/>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2E9A"/>
    <w:rsid w:val="00E436B4"/>
    <w:rsid w:val="00E44D9B"/>
    <w:rsid w:val="00E4561B"/>
    <w:rsid w:val="00E459A0"/>
    <w:rsid w:val="00E46BC7"/>
    <w:rsid w:val="00E47F96"/>
    <w:rsid w:val="00E50145"/>
    <w:rsid w:val="00E50C86"/>
    <w:rsid w:val="00E53ECF"/>
    <w:rsid w:val="00E57DB4"/>
    <w:rsid w:val="00E618D2"/>
    <w:rsid w:val="00E62546"/>
    <w:rsid w:val="00E626EF"/>
    <w:rsid w:val="00E62D69"/>
    <w:rsid w:val="00E64CF8"/>
    <w:rsid w:val="00E64F34"/>
    <w:rsid w:val="00E656D6"/>
    <w:rsid w:val="00E66E43"/>
    <w:rsid w:val="00E67959"/>
    <w:rsid w:val="00E67FD8"/>
    <w:rsid w:val="00E70351"/>
    <w:rsid w:val="00E70CE4"/>
    <w:rsid w:val="00E75990"/>
    <w:rsid w:val="00E77EE4"/>
    <w:rsid w:val="00E8247A"/>
    <w:rsid w:val="00E83A31"/>
    <w:rsid w:val="00E8420E"/>
    <w:rsid w:val="00E85E89"/>
    <w:rsid w:val="00E8640F"/>
    <w:rsid w:val="00E864EC"/>
    <w:rsid w:val="00E87232"/>
    <w:rsid w:val="00E90441"/>
    <w:rsid w:val="00E92694"/>
    <w:rsid w:val="00E962EF"/>
    <w:rsid w:val="00EA10F2"/>
    <w:rsid w:val="00EA2E8E"/>
    <w:rsid w:val="00EA2F62"/>
    <w:rsid w:val="00EA393E"/>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1E9A"/>
    <w:rsid w:val="00ED49FD"/>
    <w:rsid w:val="00ED59DC"/>
    <w:rsid w:val="00ED712D"/>
    <w:rsid w:val="00ED71A9"/>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1F41"/>
    <w:rsid w:val="00F22A0D"/>
    <w:rsid w:val="00F22EBC"/>
    <w:rsid w:val="00F234C1"/>
    <w:rsid w:val="00F239B6"/>
    <w:rsid w:val="00F240FE"/>
    <w:rsid w:val="00F245EB"/>
    <w:rsid w:val="00F272E8"/>
    <w:rsid w:val="00F30EDB"/>
    <w:rsid w:val="00F31D60"/>
    <w:rsid w:val="00F3218F"/>
    <w:rsid w:val="00F3438F"/>
    <w:rsid w:val="00F35352"/>
    <w:rsid w:val="00F4094C"/>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6337"/>
    <w:rsid w:val="00F6683D"/>
    <w:rsid w:val="00F67D47"/>
    <w:rsid w:val="00F67E08"/>
    <w:rsid w:val="00F702B1"/>
    <w:rsid w:val="00F7041B"/>
    <w:rsid w:val="00F71431"/>
    <w:rsid w:val="00F71722"/>
    <w:rsid w:val="00F71C0D"/>
    <w:rsid w:val="00F73A02"/>
    <w:rsid w:val="00F74225"/>
    <w:rsid w:val="00F75A12"/>
    <w:rsid w:val="00F7659F"/>
    <w:rsid w:val="00F76DE7"/>
    <w:rsid w:val="00F770B2"/>
    <w:rsid w:val="00F83422"/>
    <w:rsid w:val="00F836DB"/>
    <w:rsid w:val="00F85066"/>
    <w:rsid w:val="00F85EE0"/>
    <w:rsid w:val="00F863DF"/>
    <w:rsid w:val="00F86984"/>
    <w:rsid w:val="00F906EA"/>
    <w:rsid w:val="00F93034"/>
    <w:rsid w:val="00F93CC0"/>
    <w:rsid w:val="00F9628E"/>
    <w:rsid w:val="00F9716F"/>
    <w:rsid w:val="00F97E50"/>
    <w:rsid w:val="00FA0735"/>
    <w:rsid w:val="00FA36D6"/>
    <w:rsid w:val="00FA4FC8"/>
    <w:rsid w:val="00FA52C2"/>
    <w:rsid w:val="00FA5706"/>
    <w:rsid w:val="00FA5C24"/>
    <w:rsid w:val="00FA77E1"/>
    <w:rsid w:val="00FB067E"/>
    <w:rsid w:val="00FC2640"/>
    <w:rsid w:val="00FC3280"/>
    <w:rsid w:val="00FC378E"/>
    <w:rsid w:val="00FC45D7"/>
    <w:rsid w:val="00FC4B4B"/>
    <w:rsid w:val="00FD0B43"/>
    <w:rsid w:val="00FD2EB2"/>
    <w:rsid w:val="00FD45E4"/>
    <w:rsid w:val="00FD4B6C"/>
    <w:rsid w:val="00FD4D7A"/>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CC0"/>
    <w:rsid w:val="00FE4D4C"/>
    <w:rsid w:val="00FE5838"/>
    <w:rsid w:val="00FE6779"/>
    <w:rsid w:val="00FE6DD9"/>
    <w:rsid w:val="00FF05D6"/>
    <w:rsid w:val="00FF2081"/>
    <w:rsid w:val="00FF35B6"/>
    <w:rsid w:val="00FF44CD"/>
    <w:rsid w:val="00FF504D"/>
    <w:rsid w:val="00FF5BB2"/>
    <w:rsid w:val="00FF61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 w:id="1801797910">
      <w:bodyDiv w:val="1"/>
      <w:marLeft w:val="0"/>
      <w:marRight w:val="0"/>
      <w:marTop w:val="0"/>
      <w:marBottom w:val="0"/>
      <w:divBdr>
        <w:top w:val="none" w:sz="0" w:space="0" w:color="auto"/>
        <w:left w:val="none" w:sz="0" w:space="0" w:color="auto"/>
        <w:bottom w:val="none" w:sz="0" w:space="0" w:color="auto"/>
        <w:right w:val="none" w:sz="0" w:space="0" w:color="auto"/>
      </w:divBdr>
      <w:divsChild>
        <w:div w:id="2013024483">
          <w:marLeft w:val="0"/>
          <w:marRight w:val="0"/>
          <w:marTop w:val="0"/>
          <w:marBottom w:val="0"/>
          <w:divBdr>
            <w:top w:val="none" w:sz="0" w:space="0" w:color="auto"/>
            <w:left w:val="none" w:sz="0" w:space="0" w:color="auto"/>
            <w:bottom w:val="none" w:sz="0" w:space="0" w:color="auto"/>
            <w:right w:val="none" w:sz="0" w:space="0" w:color="auto"/>
          </w:divBdr>
        </w:div>
        <w:div w:id="879132166">
          <w:marLeft w:val="0"/>
          <w:marRight w:val="0"/>
          <w:marTop w:val="0"/>
          <w:marBottom w:val="0"/>
          <w:divBdr>
            <w:top w:val="none" w:sz="0" w:space="0" w:color="auto"/>
            <w:left w:val="none" w:sz="0" w:space="0" w:color="auto"/>
            <w:bottom w:val="none" w:sz="0" w:space="0" w:color="auto"/>
            <w:right w:val="none" w:sz="0" w:space="0" w:color="auto"/>
          </w:divBdr>
        </w:div>
      </w:divsChild>
    </w:div>
    <w:div w:id="1956869199">
      <w:bodyDiv w:val="1"/>
      <w:marLeft w:val="0"/>
      <w:marRight w:val="0"/>
      <w:marTop w:val="0"/>
      <w:marBottom w:val="0"/>
      <w:divBdr>
        <w:top w:val="none" w:sz="0" w:space="0" w:color="auto"/>
        <w:left w:val="none" w:sz="0" w:space="0" w:color="auto"/>
        <w:bottom w:val="none" w:sz="0" w:space="0" w:color="auto"/>
        <w:right w:val="none" w:sz="0" w:space="0" w:color="auto"/>
      </w:divBdr>
      <w:divsChild>
        <w:div w:id="978995263">
          <w:marLeft w:val="0"/>
          <w:marRight w:val="0"/>
          <w:marTop w:val="0"/>
          <w:marBottom w:val="0"/>
          <w:divBdr>
            <w:top w:val="none" w:sz="0" w:space="0" w:color="auto"/>
            <w:left w:val="none" w:sz="0" w:space="0" w:color="auto"/>
            <w:bottom w:val="none" w:sz="0" w:space="0" w:color="auto"/>
            <w:right w:val="none" w:sz="0" w:space="0" w:color="auto"/>
          </w:divBdr>
        </w:div>
        <w:div w:id="1014724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E5D3D-0DAB-4566-B3FF-4638F24AB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635</Words>
  <Characters>3943</Characters>
  <Application>Microsoft Office Word</Application>
  <DocSecurity>0</DocSecurity>
  <Lines>32</Lines>
  <Paragraphs>9</Paragraphs>
  <ScaleCrop>false</ScaleCrop>
  <HeadingPairs>
    <vt:vector size="6" baseType="variant">
      <vt:variant>
        <vt:lpstr>Titel</vt:lpstr>
      </vt:variant>
      <vt:variant>
        <vt:i4>1</vt:i4>
      </vt:variant>
      <vt:variant>
        <vt:lpstr>Titre</vt:lpstr>
      </vt:variant>
      <vt:variant>
        <vt:i4>1</vt:i4>
      </vt:variant>
      <vt:variant>
        <vt:lpstr>Rubrik</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4569</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cp:revision>
  <cp:lastPrinted>2017-05-15T08:37:00Z</cp:lastPrinted>
  <dcterms:created xsi:type="dcterms:W3CDTF">2018-03-27T13:49:00Z</dcterms:created>
  <dcterms:modified xsi:type="dcterms:W3CDTF">2018-03-28T12:51:00Z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