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B47" w:rsidRDefault="000C36BC" w:rsidP="00D12B47">
      <w:pPr>
        <w:adjustRightInd w:val="0"/>
        <w:spacing w:line="288" w:lineRule="auto"/>
        <w:ind w:right="495"/>
        <w:rPr>
          <w:rFonts w:ascii="Arial" w:hAnsi="Arial" w:cs="Arial"/>
          <w:b/>
          <w:color w:val="auto"/>
          <w:sz w:val="32"/>
          <w:szCs w:val="32"/>
        </w:rPr>
      </w:pPr>
      <w:r w:rsidRPr="000C36BC">
        <w:rPr>
          <w:rFonts w:ascii="Arial" w:hAnsi="Arial" w:cs="Arial"/>
          <w:b/>
          <w:color w:val="auto"/>
          <w:sz w:val="32"/>
          <w:szCs w:val="32"/>
        </w:rPr>
        <w:t>Neuheiten im Analyseportfolio</w:t>
      </w:r>
    </w:p>
    <w:p w:rsidR="000C36BC" w:rsidRPr="000C36BC" w:rsidRDefault="000C36BC" w:rsidP="000C36BC">
      <w:pPr>
        <w:pStyle w:val="StandardWeb"/>
        <w:numPr>
          <w:ilvl w:val="0"/>
          <w:numId w:val="15"/>
        </w:numPr>
        <w:tabs>
          <w:tab w:val="left" w:pos="7830"/>
        </w:tabs>
        <w:spacing w:line="288" w:lineRule="auto"/>
        <w:ind w:right="743"/>
        <w:rPr>
          <w:rFonts w:ascii="Arial" w:hAnsi="Arial" w:cs="Arial"/>
          <w:sz w:val="20"/>
          <w:szCs w:val="20"/>
        </w:rPr>
      </w:pPr>
      <w:r w:rsidRPr="000C36BC">
        <w:rPr>
          <w:rFonts w:ascii="Arial" w:hAnsi="Arial" w:cs="Arial"/>
          <w:sz w:val="20"/>
          <w:szCs w:val="20"/>
        </w:rPr>
        <w:t>Feststoffgehalt-Sensoren OPTISENS TSS 3000 für Abwasseranwendungen und OPTISENS TSS 7000 für Anwendungen mit Hygieneanforderungen: glasfreie optische Sensoren für verschiedene Konzentrationsbereiche</w:t>
      </w:r>
    </w:p>
    <w:p w:rsidR="000C36BC" w:rsidRPr="00DA19D5" w:rsidRDefault="000C36BC" w:rsidP="000C36BC">
      <w:pPr>
        <w:pStyle w:val="StandardWeb"/>
        <w:numPr>
          <w:ilvl w:val="0"/>
          <w:numId w:val="15"/>
        </w:numPr>
        <w:tabs>
          <w:tab w:val="left" w:pos="7830"/>
        </w:tabs>
        <w:spacing w:before="0" w:beforeAutospacing="0" w:after="0" w:afterAutospacing="0" w:line="288" w:lineRule="auto"/>
        <w:ind w:right="743"/>
        <w:rPr>
          <w:rFonts w:ascii="Arial" w:hAnsi="Arial" w:cs="Arial"/>
          <w:sz w:val="20"/>
          <w:szCs w:val="20"/>
        </w:rPr>
      </w:pPr>
      <w:r w:rsidRPr="000C36BC">
        <w:rPr>
          <w:rFonts w:ascii="Arial" w:hAnsi="Arial" w:cs="Arial"/>
          <w:sz w:val="20"/>
          <w:szCs w:val="20"/>
        </w:rPr>
        <w:t>Menügesteuerter Transmitter MAC 300 für OPTISENS TSS, pH/ORP und COND Sensoren</w:t>
      </w:r>
    </w:p>
    <w:p w:rsidR="00682E22" w:rsidRPr="00CE5D1E" w:rsidRDefault="00682E22" w:rsidP="00682E22">
      <w:pPr>
        <w:pStyle w:val="StandardWeb"/>
        <w:tabs>
          <w:tab w:val="left" w:pos="7830"/>
        </w:tabs>
        <w:spacing w:before="0" w:beforeAutospacing="0" w:after="0" w:afterAutospacing="0" w:line="288" w:lineRule="auto"/>
        <w:ind w:left="720" w:right="743"/>
        <w:rPr>
          <w:rFonts w:ascii="Arial" w:hAnsi="Arial" w:cs="Arial"/>
          <w:sz w:val="20"/>
          <w:szCs w:val="20"/>
        </w:rPr>
      </w:pP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0C36BC" w:rsidRDefault="003C0626" w:rsidP="000C36BC">
      <w:pPr>
        <w:adjustRightInd w:val="0"/>
        <w:spacing w:line="288" w:lineRule="auto"/>
        <w:ind w:right="495"/>
        <w:jc w:val="both"/>
        <w:rPr>
          <w:rFonts w:ascii="Arial" w:hAnsi="Arial" w:cs="Arial"/>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7D1E94">
        <w:rPr>
          <w:rFonts w:ascii="Arial" w:hAnsi="Arial" w:cs="Arial"/>
          <w:color w:val="auto"/>
          <w:sz w:val="20"/>
          <w:szCs w:val="20"/>
        </w:rPr>
        <w:t>25</w:t>
      </w:r>
      <w:r w:rsidR="00916397">
        <w:rPr>
          <w:rFonts w:ascii="Arial" w:hAnsi="Arial" w:cs="Arial"/>
          <w:color w:val="auto"/>
          <w:sz w:val="20"/>
          <w:szCs w:val="20"/>
        </w:rPr>
        <w:t xml:space="preserve">. </w:t>
      </w:r>
      <w:r w:rsidR="000C36BC">
        <w:rPr>
          <w:rFonts w:ascii="Arial" w:hAnsi="Arial" w:cs="Arial"/>
          <w:color w:val="auto"/>
          <w:sz w:val="20"/>
          <w:szCs w:val="20"/>
        </w:rPr>
        <w:t>Oktober</w:t>
      </w:r>
      <w:r w:rsidR="0091276F" w:rsidRPr="00BE5458">
        <w:rPr>
          <w:rFonts w:ascii="Arial" w:hAnsi="Arial" w:cs="Arial"/>
          <w:sz w:val="20"/>
          <w:szCs w:val="20"/>
        </w:rPr>
        <w:t xml:space="preserve"> 201</w:t>
      </w:r>
      <w:r w:rsidR="003577B8">
        <w:rPr>
          <w:rFonts w:ascii="Arial" w:hAnsi="Arial" w:cs="Arial"/>
          <w:sz w:val="20"/>
          <w:szCs w:val="20"/>
        </w:rPr>
        <w:t>7</w:t>
      </w:r>
      <w:r w:rsidR="00B849CB" w:rsidRPr="00BE5458">
        <w:rPr>
          <w:rFonts w:ascii="Arial" w:hAnsi="Arial" w:cs="Arial"/>
          <w:sz w:val="20"/>
          <w:szCs w:val="20"/>
        </w:rPr>
        <w:t xml:space="preserve">: </w:t>
      </w:r>
      <w:r w:rsidR="000C36BC" w:rsidRPr="000C36BC">
        <w:rPr>
          <w:rFonts w:ascii="Arial" w:hAnsi="Arial" w:cs="Arial"/>
          <w:sz w:val="20"/>
          <w:szCs w:val="20"/>
        </w:rPr>
        <w:t>Mit OPTISENS TSS 3000 und 7000 und MAC 300 erweitert KROHNE das Portfolio im Bereich Analysemesstechnik um zwei neue Feststoffgehalt-Sensoren (TSS) und einen Transmitter.</w:t>
      </w:r>
    </w:p>
    <w:p w:rsidR="000C36BC" w:rsidRPr="000C36BC" w:rsidRDefault="000C36BC" w:rsidP="000C36BC">
      <w:pPr>
        <w:adjustRightInd w:val="0"/>
        <w:spacing w:line="288" w:lineRule="auto"/>
        <w:ind w:right="495"/>
        <w:jc w:val="both"/>
        <w:rPr>
          <w:rFonts w:ascii="Arial" w:hAnsi="Arial" w:cs="Arial"/>
          <w:sz w:val="20"/>
          <w:szCs w:val="20"/>
        </w:rPr>
      </w:pPr>
    </w:p>
    <w:p w:rsidR="000C36BC" w:rsidRDefault="000C36BC" w:rsidP="000C36BC">
      <w:pPr>
        <w:adjustRightInd w:val="0"/>
        <w:spacing w:line="288" w:lineRule="auto"/>
        <w:ind w:right="495"/>
        <w:jc w:val="both"/>
        <w:rPr>
          <w:rFonts w:ascii="Arial" w:hAnsi="Arial" w:cs="Arial"/>
          <w:sz w:val="20"/>
          <w:szCs w:val="20"/>
        </w:rPr>
      </w:pPr>
      <w:r w:rsidRPr="000C36BC">
        <w:rPr>
          <w:rFonts w:ascii="Arial" w:hAnsi="Arial" w:cs="Arial"/>
          <w:sz w:val="20"/>
          <w:szCs w:val="20"/>
        </w:rPr>
        <w:t xml:space="preserve">OPTISENS TSS 3000 ist ein Feststoffgehalt-Sensor für Abwasseranwendungen in verschiedenen Branchen und kommt mit 1 1/4¨ NPT-Gewinde für Wechsel- oder Eintaucharmaturen. OPTISENS TSS 7000 ist ein Feststoffgehalt-Sensor für hygienische Anwendungen mit </w:t>
      </w:r>
      <w:proofErr w:type="spellStart"/>
      <w:r w:rsidRPr="000C36BC">
        <w:rPr>
          <w:rFonts w:ascii="Arial" w:hAnsi="Arial" w:cs="Arial"/>
          <w:sz w:val="20"/>
          <w:szCs w:val="20"/>
        </w:rPr>
        <w:t>Tri-Clamp</w:t>
      </w:r>
      <w:proofErr w:type="spellEnd"/>
      <w:r w:rsidRPr="000C36BC">
        <w:rPr>
          <w:rFonts w:ascii="Arial" w:hAnsi="Arial" w:cs="Arial"/>
          <w:sz w:val="20"/>
          <w:szCs w:val="20"/>
        </w:rPr>
        <w:t>- oder VARIVENT-Prozessanschluss, z B. für die Konzentrationsmessung in der Milchtrennung oder Obstverarbeitung sowie in anderen Lebensmittel- und Getränkeanwendungen. Darüber hinaus kann er auch für hygienische Konzentrationsmessungen in anderen Prozessindustrien eingesetzt werden, z. B. zur Überwachung von Dampf- und Kühlwasserkreisläufen.</w:t>
      </w:r>
    </w:p>
    <w:p w:rsidR="000C36BC" w:rsidRPr="000C36BC" w:rsidRDefault="000C36BC" w:rsidP="000C36BC">
      <w:pPr>
        <w:adjustRightInd w:val="0"/>
        <w:spacing w:line="288" w:lineRule="auto"/>
        <w:ind w:right="495"/>
        <w:jc w:val="both"/>
        <w:rPr>
          <w:rFonts w:ascii="Arial" w:hAnsi="Arial" w:cs="Arial"/>
          <w:sz w:val="20"/>
          <w:szCs w:val="20"/>
        </w:rPr>
      </w:pPr>
    </w:p>
    <w:p w:rsidR="000C36BC" w:rsidRDefault="000C36BC" w:rsidP="000C36BC">
      <w:pPr>
        <w:adjustRightInd w:val="0"/>
        <w:spacing w:line="288" w:lineRule="auto"/>
        <w:ind w:right="495"/>
        <w:jc w:val="both"/>
        <w:rPr>
          <w:rFonts w:ascii="Arial" w:hAnsi="Arial" w:cs="Arial"/>
          <w:sz w:val="20"/>
          <w:szCs w:val="20"/>
        </w:rPr>
      </w:pPr>
      <w:r w:rsidRPr="000C36BC">
        <w:rPr>
          <w:rFonts w:ascii="Arial" w:hAnsi="Arial" w:cs="Arial"/>
          <w:sz w:val="20"/>
          <w:szCs w:val="20"/>
        </w:rPr>
        <w:t xml:space="preserve">OPTISENS TSS 3000 und 7000 sind glasfreie optische Sensoren mit mehreren Pfadlängen für unterschiedliche Konzentrationsbereiche. Sie verwenden eine 4-Strahl-Technologie mit alternierenden Lichtquellen, die eine höhere Zuverlässigkeit der Messungen im Vergleich zur traditionellen 2-Strahl-Technologie bietet. 2 NIR-LED-Lichtquellen (880 </w:t>
      </w:r>
      <w:proofErr w:type="spellStart"/>
      <w:r w:rsidRPr="000C36BC">
        <w:rPr>
          <w:rFonts w:ascii="Arial" w:hAnsi="Arial" w:cs="Arial"/>
          <w:sz w:val="20"/>
          <w:szCs w:val="20"/>
        </w:rPr>
        <w:t>nm</w:t>
      </w:r>
      <w:proofErr w:type="spellEnd"/>
      <w:r w:rsidRPr="000C36BC">
        <w:rPr>
          <w:rFonts w:ascii="Arial" w:hAnsi="Arial" w:cs="Arial"/>
          <w:sz w:val="20"/>
          <w:szCs w:val="20"/>
        </w:rPr>
        <w:t xml:space="preserve">) und 2 Detektoren kompensieren </w:t>
      </w:r>
      <w:proofErr w:type="gramStart"/>
      <w:r w:rsidRPr="000C36BC">
        <w:rPr>
          <w:rFonts w:ascii="Arial" w:hAnsi="Arial" w:cs="Arial"/>
          <w:sz w:val="20"/>
          <w:szCs w:val="20"/>
        </w:rPr>
        <w:t>die typische</w:t>
      </w:r>
      <w:proofErr w:type="gramEnd"/>
      <w:r w:rsidRPr="000C36BC">
        <w:rPr>
          <w:rFonts w:ascii="Arial" w:hAnsi="Arial" w:cs="Arial"/>
          <w:sz w:val="20"/>
          <w:szCs w:val="20"/>
        </w:rPr>
        <w:t xml:space="preserve"> Messfehler aufgrund von Verunreinigungen, Alterung oder Lichtquellenveränderungen. Dank einer direkten Messung durch die PP-Werkstoffschicht werden Messfehler und Dichtungsprobleme vermieden wie sie bei Messfenstern aus Glas häufig auftreten. Beide Sensoren können mit dem Analysetransmitter MAC 300 verwendet werden.</w:t>
      </w:r>
    </w:p>
    <w:p w:rsidR="000C36BC" w:rsidRPr="000C36BC" w:rsidRDefault="000C36BC" w:rsidP="000C36BC">
      <w:pPr>
        <w:adjustRightInd w:val="0"/>
        <w:spacing w:line="288" w:lineRule="auto"/>
        <w:ind w:right="495"/>
        <w:jc w:val="both"/>
        <w:rPr>
          <w:rFonts w:ascii="Arial" w:hAnsi="Arial" w:cs="Arial"/>
          <w:sz w:val="20"/>
          <w:szCs w:val="20"/>
        </w:rPr>
      </w:pPr>
    </w:p>
    <w:p w:rsidR="000C36BC" w:rsidRDefault="000C36BC" w:rsidP="000C36BC">
      <w:pPr>
        <w:adjustRightInd w:val="0"/>
        <w:spacing w:line="288" w:lineRule="auto"/>
        <w:ind w:right="495"/>
        <w:jc w:val="both"/>
        <w:rPr>
          <w:rFonts w:ascii="Arial" w:hAnsi="Arial" w:cs="Arial"/>
          <w:sz w:val="20"/>
          <w:szCs w:val="20"/>
        </w:rPr>
      </w:pPr>
      <w:r w:rsidRPr="000C36BC">
        <w:rPr>
          <w:rFonts w:ascii="Arial" w:hAnsi="Arial" w:cs="Arial"/>
          <w:sz w:val="20"/>
          <w:szCs w:val="20"/>
        </w:rPr>
        <w:t xml:space="preserve">MAC 300 ist ein menügesteuerter Analysetransmitter für OPTISENS TSS, pH/ORP und COND Sensoren. Die Signale von bis zu drei angeschlossenen Sensoren überträgt er über bis zu sechs analoge 0/4...20-mA-Ausgänge, Relaisausgänge oder optional über </w:t>
      </w:r>
      <w:proofErr w:type="spellStart"/>
      <w:r w:rsidRPr="000C36BC">
        <w:rPr>
          <w:rFonts w:ascii="Arial" w:hAnsi="Arial" w:cs="Arial"/>
          <w:sz w:val="20"/>
          <w:szCs w:val="20"/>
        </w:rPr>
        <w:t>Modbus</w:t>
      </w:r>
      <w:proofErr w:type="spellEnd"/>
      <w:r w:rsidRPr="000C36BC">
        <w:rPr>
          <w:rFonts w:ascii="Arial" w:hAnsi="Arial" w:cs="Arial"/>
          <w:sz w:val="20"/>
          <w:szCs w:val="20"/>
        </w:rPr>
        <w:t xml:space="preserve"> an ein Leitsystem. Der Transmitter ist mit einer beleuchteten LCD-Anzeige ausgestattet und in einem robusten Gehäuse (IP66/67, NEMA 4/4X) zur Wandmontage oder zum Schalttafeleinbau untergebracht. Er bietet optionale Funktionen für Live-Datenverläufe und </w:t>
      </w:r>
      <w:proofErr w:type="spellStart"/>
      <w:r w:rsidRPr="000C36BC">
        <w:rPr>
          <w:rFonts w:ascii="Arial" w:hAnsi="Arial" w:cs="Arial"/>
          <w:sz w:val="20"/>
          <w:szCs w:val="20"/>
        </w:rPr>
        <w:t>Datenaufzeichung</w:t>
      </w:r>
      <w:proofErr w:type="spellEnd"/>
      <w:r w:rsidRPr="000C36BC">
        <w:rPr>
          <w:rFonts w:ascii="Arial" w:hAnsi="Arial" w:cs="Arial"/>
          <w:sz w:val="20"/>
          <w:szCs w:val="20"/>
        </w:rPr>
        <w:t xml:space="preserve"> sowie einen SD-Kartensteckplatz zum Speichern von Parametersätzen und zum Laden neuer Firmware.</w:t>
      </w:r>
    </w:p>
    <w:p w:rsidR="000C36BC" w:rsidRPr="000C36BC" w:rsidRDefault="000C36BC" w:rsidP="000C36BC">
      <w:pPr>
        <w:adjustRightInd w:val="0"/>
        <w:spacing w:line="288" w:lineRule="auto"/>
        <w:ind w:right="495"/>
        <w:jc w:val="both"/>
        <w:rPr>
          <w:rFonts w:ascii="Arial" w:hAnsi="Arial" w:cs="Arial"/>
          <w:sz w:val="20"/>
          <w:szCs w:val="20"/>
        </w:rPr>
      </w:pPr>
    </w:p>
    <w:p w:rsidR="008912F8" w:rsidRDefault="000C36BC" w:rsidP="000C36BC">
      <w:pPr>
        <w:adjustRightInd w:val="0"/>
        <w:spacing w:line="288" w:lineRule="auto"/>
        <w:ind w:right="495"/>
        <w:jc w:val="both"/>
        <w:rPr>
          <w:rFonts w:ascii="Arial" w:hAnsi="Arial" w:cs="Arial"/>
          <w:sz w:val="20"/>
          <w:szCs w:val="20"/>
        </w:rPr>
      </w:pPr>
      <w:r w:rsidRPr="000C36BC">
        <w:rPr>
          <w:rFonts w:ascii="Arial" w:hAnsi="Arial" w:cs="Arial"/>
          <w:sz w:val="20"/>
          <w:szCs w:val="20"/>
        </w:rPr>
        <w:t xml:space="preserve">VARIVENT ist ein Warenzeichen von GEA </w:t>
      </w:r>
      <w:proofErr w:type="spellStart"/>
      <w:r w:rsidRPr="000C36BC">
        <w:rPr>
          <w:rFonts w:ascii="Arial" w:hAnsi="Arial" w:cs="Arial"/>
          <w:sz w:val="20"/>
          <w:szCs w:val="20"/>
        </w:rPr>
        <w:t>Tuchenhagen</w:t>
      </w:r>
      <w:proofErr w:type="spellEnd"/>
    </w:p>
    <w:p w:rsidR="000C36BC" w:rsidRDefault="000C36BC" w:rsidP="000C36BC">
      <w:pPr>
        <w:adjustRightInd w:val="0"/>
        <w:spacing w:line="288" w:lineRule="auto"/>
        <w:ind w:right="495"/>
        <w:jc w:val="both"/>
        <w:rPr>
          <w:rFonts w:ascii="Arial" w:hAnsi="Arial" w:cs="Arial"/>
          <w:sz w:val="20"/>
          <w:szCs w:val="20"/>
        </w:rPr>
      </w:pPr>
    </w:p>
    <w:p w:rsidR="00A02ABC" w:rsidRDefault="00937CD4" w:rsidP="00DA19D5">
      <w:pPr>
        <w:adjustRightInd w:val="0"/>
        <w:spacing w:line="288" w:lineRule="auto"/>
        <w:ind w:right="495"/>
        <w:jc w:val="both"/>
        <w:rPr>
          <w:rFonts w:ascii="Arial" w:hAnsi="Arial" w:cs="Arial"/>
          <w:sz w:val="20"/>
          <w:szCs w:val="20"/>
        </w:rPr>
      </w:pPr>
      <w:r>
        <w:rPr>
          <w:rFonts w:ascii="Arial" w:hAnsi="Arial" w:cs="Arial"/>
          <w:sz w:val="20"/>
          <w:szCs w:val="20"/>
        </w:rPr>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E23548">
        <w:rPr>
          <w:rFonts w:ascii="Arial" w:hAnsi="Arial" w:cs="Arial"/>
          <w:sz w:val="20"/>
          <w:szCs w:val="20"/>
        </w:rPr>
        <w:t>3.7</w:t>
      </w:r>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1110A1" w:rsidRPr="00F256A1"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lastRenderedPageBreak/>
        <w:t>Bild 1:</w:t>
      </w:r>
    </w:p>
    <w:p w:rsidR="00285F83" w:rsidRDefault="00114FC7" w:rsidP="0089045E">
      <w:pPr>
        <w:spacing w:line="288" w:lineRule="auto"/>
        <w:ind w:right="537"/>
        <w:jc w:val="both"/>
        <w:rPr>
          <w:rFonts w:ascii="Arial" w:hAnsi="Arial" w:cs="Arial"/>
          <w:sz w:val="20"/>
          <w:szCs w:val="20"/>
        </w:rPr>
      </w:pPr>
      <w:bookmarkStart w:id="0" w:name="_GoBack"/>
      <w:r>
        <w:rPr>
          <w:rFonts w:ascii="Arial" w:hAnsi="Arial" w:cs="Arial"/>
          <w:noProof/>
          <w:sz w:val="20"/>
          <w:szCs w:val="20"/>
        </w:rPr>
        <w:drawing>
          <wp:inline distT="0" distB="0" distL="0" distR="0">
            <wp:extent cx="4825555" cy="3512127"/>
            <wp:effectExtent l="0" t="0" r="0" b="0"/>
            <wp:docPr id="3" name="Grafik 3" descr="C:\Users\deholtmj\AppData\Local\Microsoft\Windows\INetCache\Content.Word\OPTISENS_TSS_MAC_300_15cm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eholtmj\AppData\Local\Microsoft\Windows\INetCache\Content.Word\OPTISENS_TSS_MAC_300_15cm_72dpi_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25451" cy="3512052"/>
                    </a:xfrm>
                    <a:prstGeom prst="rect">
                      <a:avLst/>
                    </a:prstGeom>
                    <a:noFill/>
                    <a:ln>
                      <a:noFill/>
                    </a:ln>
                  </pic:spPr>
                </pic:pic>
              </a:graphicData>
            </a:graphic>
          </wp:inline>
        </w:drawing>
      </w:r>
      <w:bookmarkEnd w:id="0"/>
    </w:p>
    <w:p w:rsidR="00425D27" w:rsidRDefault="001110A1" w:rsidP="0089045E">
      <w:pPr>
        <w:spacing w:line="288" w:lineRule="auto"/>
        <w:ind w:right="537"/>
        <w:jc w:val="both"/>
        <w:rPr>
          <w:rFonts w:ascii="Arial" w:hAnsi="Arial" w:cs="Arial"/>
          <w:sz w:val="20"/>
          <w:szCs w:val="20"/>
        </w:rPr>
      </w:pPr>
      <w:r w:rsidRPr="00CE5D1E">
        <w:rPr>
          <w:rFonts w:ascii="Arial" w:hAnsi="Arial" w:cs="Arial"/>
          <w:b/>
          <w:sz w:val="20"/>
          <w:szCs w:val="20"/>
        </w:rPr>
        <w:t>Bildunterschrift:</w:t>
      </w:r>
      <w:r w:rsidRPr="00CE5D1E">
        <w:rPr>
          <w:rFonts w:ascii="Arial" w:hAnsi="Arial" w:cs="Arial"/>
          <w:sz w:val="20"/>
          <w:szCs w:val="20"/>
        </w:rPr>
        <w:t xml:space="preserve"> </w:t>
      </w:r>
      <w:r w:rsidR="000C36BC" w:rsidRPr="000C36BC">
        <w:rPr>
          <w:rFonts w:ascii="Arial" w:hAnsi="Arial" w:cs="Arial"/>
          <w:sz w:val="20"/>
          <w:szCs w:val="20"/>
        </w:rPr>
        <w:t>Feststoffgehalt-Sensoren OPTISENS TSS 3000 und 7000 und Analysetransmitter MAC 300</w:t>
      </w:r>
      <w:r w:rsidR="00114FC7">
        <w:rPr>
          <w:rFonts w:ascii="Arial" w:hAnsi="Arial" w:cs="Arial"/>
          <w:sz w:val="20"/>
          <w:szCs w:val="20"/>
        </w:rPr>
        <w:t xml:space="preserve"> (</w:t>
      </w:r>
      <w:proofErr w:type="spellStart"/>
      <w:r w:rsidR="00114FC7">
        <w:rPr>
          <w:rFonts w:ascii="Arial" w:hAnsi="Arial" w:cs="Arial"/>
          <w:sz w:val="20"/>
          <w:szCs w:val="20"/>
        </w:rPr>
        <w:t>vlnr</w:t>
      </w:r>
      <w:proofErr w:type="spellEnd"/>
      <w:r w:rsidR="00114FC7">
        <w:rPr>
          <w:rFonts w:ascii="Arial" w:hAnsi="Arial" w:cs="Arial"/>
          <w:sz w:val="20"/>
          <w:szCs w:val="20"/>
        </w:rPr>
        <w:t>)</w:t>
      </w:r>
    </w:p>
    <w:p w:rsidR="00114FC7" w:rsidRPr="00360855" w:rsidRDefault="00114FC7" w:rsidP="0089045E">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t>Herausgeber:</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KROHNE Messtechnik GmbH</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w:t>
      </w:r>
      <w:proofErr w:type="spellStart"/>
      <w:r w:rsidRPr="00F9628E">
        <w:rPr>
          <w:rFonts w:ascii="Arial" w:hAnsi="Arial" w:cs="Arial"/>
          <w:sz w:val="20"/>
          <w:szCs w:val="20"/>
        </w:rPr>
        <w:t>Krohne</w:t>
      </w:r>
      <w:proofErr w:type="spellEnd"/>
      <w:r w:rsidRPr="00F9628E">
        <w:rPr>
          <w:rFonts w:ascii="Arial" w:hAnsi="Arial" w:cs="Arial"/>
          <w:sz w:val="20"/>
          <w:szCs w:val="20"/>
        </w:rPr>
        <w:t>-Str.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114FC7" w:rsidP="00B115CE">
      <w:pPr>
        <w:adjustRightInd w:val="0"/>
        <w:spacing w:line="288" w:lineRule="auto"/>
        <w:rPr>
          <w:rFonts w:ascii="Arial" w:hAnsi="Arial" w:cs="Arial"/>
          <w:sz w:val="20"/>
          <w:szCs w:val="20"/>
        </w:rPr>
      </w:pPr>
      <w:hyperlink r:id="rId10"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114FC7" w:rsidP="00A02ABC">
      <w:pPr>
        <w:adjustRightInd w:val="0"/>
        <w:spacing w:line="288" w:lineRule="auto"/>
        <w:rPr>
          <w:rFonts w:ascii="Arial" w:hAnsi="Arial" w:cs="Arial"/>
          <w:sz w:val="20"/>
          <w:szCs w:val="20"/>
          <w:lang w:val="pt-BR"/>
        </w:rPr>
      </w:pPr>
      <w:hyperlink r:id="rId11"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DE" w:rsidRDefault="001618DE">
      <w:r>
        <w:separator/>
      </w:r>
    </w:p>
  </w:endnote>
  <w:endnote w:type="continuationSeparator" w:id="0">
    <w:p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114FC7">
            <w:rPr>
              <w:noProof/>
            </w:rPr>
            <w:t>1</w:t>
          </w:r>
          <w:r>
            <w:fldChar w:fldCharType="end"/>
          </w:r>
          <w:r>
            <w:rPr>
              <w:rStyle w:val="Seitenzahl"/>
              <w:rFonts w:cs="Arial"/>
              <w:sz w:val="16"/>
              <w:szCs w:val="16"/>
            </w:rPr>
            <w:t>/</w:t>
          </w:r>
          <w:r w:rsidR="00114FC7">
            <w:fldChar w:fldCharType="begin"/>
          </w:r>
          <w:r w:rsidR="00114FC7">
            <w:instrText xml:space="preserve"> NUMPAGES </w:instrText>
          </w:r>
          <w:r w:rsidR="00114FC7">
            <w:fldChar w:fldCharType="separate"/>
          </w:r>
          <w:r w:rsidR="00114FC7">
            <w:rPr>
              <w:noProof/>
            </w:rPr>
            <w:t>2</w:t>
          </w:r>
          <w:r w:rsidR="00114FC7">
            <w:rPr>
              <w:noProof/>
            </w:rPr>
            <w:fldChar w:fldCharType="end"/>
          </w:r>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DE" w:rsidRDefault="001618DE">
      <w:r>
        <w:separator/>
      </w:r>
    </w:p>
  </w:footnote>
  <w:footnote w:type="continuationSeparator" w:id="0">
    <w:p w:rsidR="001618DE" w:rsidRDefault="0016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8">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9">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1">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2">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3">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4">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9"/>
  </w:num>
  <w:num w:numId="5">
    <w:abstractNumId w:val="4"/>
  </w:num>
  <w:num w:numId="6">
    <w:abstractNumId w:val="12"/>
  </w:num>
  <w:num w:numId="7">
    <w:abstractNumId w:val="13"/>
  </w:num>
  <w:num w:numId="8">
    <w:abstractNumId w:val="10"/>
  </w:num>
  <w:num w:numId="9">
    <w:abstractNumId w:val="11"/>
  </w:num>
  <w:num w:numId="10">
    <w:abstractNumId w:val="5"/>
  </w:num>
  <w:num w:numId="11">
    <w:abstractNumId w:val="7"/>
  </w:num>
  <w:num w:numId="12">
    <w:abstractNumId w:val="14"/>
  </w:num>
  <w:num w:numId="13">
    <w:abstractNumId w:val="3"/>
  </w:num>
  <w:num w:numId="14">
    <w:abstractNumId w:val="0"/>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A219A"/>
    <w:rsid w:val="000A2319"/>
    <w:rsid w:val="000A6496"/>
    <w:rsid w:val="000B163C"/>
    <w:rsid w:val="000B71E7"/>
    <w:rsid w:val="000C248F"/>
    <w:rsid w:val="000C3008"/>
    <w:rsid w:val="000C33E3"/>
    <w:rsid w:val="000C36BC"/>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4FC7"/>
    <w:rsid w:val="0011529D"/>
    <w:rsid w:val="001173FF"/>
    <w:rsid w:val="00123041"/>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B4D"/>
    <w:rsid w:val="00235C34"/>
    <w:rsid w:val="0024053C"/>
    <w:rsid w:val="00242CD6"/>
    <w:rsid w:val="002433AD"/>
    <w:rsid w:val="0024635F"/>
    <w:rsid w:val="002471EC"/>
    <w:rsid w:val="00247BA3"/>
    <w:rsid w:val="0025162B"/>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5F8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BF4"/>
    <w:rsid w:val="002D2D53"/>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40057F"/>
    <w:rsid w:val="0040089E"/>
    <w:rsid w:val="00401568"/>
    <w:rsid w:val="00403EB3"/>
    <w:rsid w:val="00404826"/>
    <w:rsid w:val="00405323"/>
    <w:rsid w:val="00411762"/>
    <w:rsid w:val="00412B12"/>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1BC8"/>
    <w:rsid w:val="004B226B"/>
    <w:rsid w:val="004B50E4"/>
    <w:rsid w:val="004B7792"/>
    <w:rsid w:val="004C25A8"/>
    <w:rsid w:val="004C4A0B"/>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1109C"/>
    <w:rsid w:val="0051255F"/>
    <w:rsid w:val="005149F1"/>
    <w:rsid w:val="005165A1"/>
    <w:rsid w:val="005174C9"/>
    <w:rsid w:val="00527B6D"/>
    <w:rsid w:val="00531B0B"/>
    <w:rsid w:val="0053211D"/>
    <w:rsid w:val="0053347A"/>
    <w:rsid w:val="0053542E"/>
    <w:rsid w:val="00536A3D"/>
    <w:rsid w:val="00536D58"/>
    <w:rsid w:val="00540ED3"/>
    <w:rsid w:val="00542595"/>
    <w:rsid w:val="00545162"/>
    <w:rsid w:val="0054706E"/>
    <w:rsid w:val="005523C2"/>
    <w:rsid w:val="005549D5"/>
    <w:rsid w:val="005554D4"/>
    <w:rsid w:val="00555906"/>
    <w:rsid w:val="00556682"/>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113B6"/>
    <w:rsid w:val="00614D8E"/>
    <w:rsid w:val="00615390"/>
    <w:rsid w:val="00616D4D"/>
    <w:rsid w:val="00617913"/>
    <w:rsid w:val="00624A61"/>
    <w:rsid w:val="0063614D"/>
    <w:rsid w:val="0064035C"/>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2E22"/>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6A2E"/>
    <w:rsid w:val="0073729F"/>
    <w:rsid w:val="0074472C"/>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1E94"/>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03D"/>
    <w:rsid w:val="008816DE"/>
    <w:rsid w:val="00884F08"/>
    <w:rsid w:val="008854C4"/>
    <w:rsid w:val="00885774"/>
    <w:rsid w:val="008867BC"/>
    <w:rsid w:val="0089045E"/>
    <w:rsid w:val="008912F8"/>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6387"/>
    <w:rsid w:val="009779AA"/>
    <w:rsid w:val="00984C32"/>
    <w:rsid w:val="00986864"/>
    <w:rsid w:val="00993C4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D3D"/>
    <w:rsid w:val="009E4D63"/>
    <w:rsid w:val="009E55B7"/>
    <w:rsid w:val="009E5BF6"/>
    <w:rsid w:val="009E66B0"/>
    <w:rsid w:val="009F5F08"/>
    <w:rsid w:val="00A00803"/>
    <w:rsid w:val="00A02ABC"/>
    <w:rsid w:val="00A04C8F"/>
    <w:rsid w:val="00A0529C"/>
    <w:rsid w:val="00A060E5"/>
    <w:rsid w:val="00A105AC"/>
    <w:rsid w:val="00A14B26"/>
    <w:rsid w:val="00A16DD5"/>
    <w:rsid w:val="00A207EF"/>
    <w:rsid w:val="00A2199F"/>
    <w:rsid w:val="00A21D35"/>
    <w:rsid w:val="00A221CE"/>
    <w:rsid w:val="00A258B0"/>
    <w:rsid w:val="00A27118"/>
    <w:rsid w:val="00A30DAB"/>
    <w:rsid w:val="00A31FFB"/>
    <w:rsid w:val="00A34CE4"/>
    <w:rsid w:val="00A35D07"/>
    <w:rsid w:val="00A40192"/>
    <w:rsid w:val="00A40823"/>
    <w:rsid w:val="00A42DC8"/>
    <w:rsid w:val="00A4531F"/>
    <w:rsid w:val="00A46669"/>
    <w:rsid w:val="00A478E1"/>
    <w:rsid w:val="00A50971"/>
    <w:rsid w:val="00A5166C"/>
    <w:rsid w:val="00A51FE5"/>
    <w:rsid w:val="00A53917"/>
    <w:rsid w:val="00A53B76"/>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80C0A"/>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5BD5"/>
    <w:rsid w:val="00D8081F"/>
    <w:rsid w:val="00D83390"/>
    <w:rsid w:val="00D84DC2"/>
    <w:rsid w:val="00D84F29"/>
    <w:rsid w:val="00D86D4C"/>
    <w:rsid w:val="00D86DA5"/>
    <w:rsid w:val="00D87009"/>
    <w:rsid w:val="00D946DC"/>
    <w:rsid w:val="00D94C58"/>
    <w:rsid w:val="00DA09F4"/>
    <w:rsid w:val="00DA19D5"/>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112F"/>
    <w:rsid w:val="00DE1917"/>
    <w:rsid w:val="00DE72A7"/>
    <w:rsid w:val="00DE7B60"/>
    <w:rsid w:val="00DE7F16"/>
    <w:rsid w:val="00DF1448"/>
    <w:rsid w:val="00DF5519"/>
    <w:rsid w:val="00DF793A"/>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20721"/>
    <w:rsid w:val="00E23548"/>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72E8"/>
    <w:rsid w:val="00F30EDB"/>
    <w:rsid w:val="00F3218F"/>
    <w:rsid w:val="00F3438F"/>
    <w:rsid w:val="00F34FDB"/>
    <w:rsid w:val="00F35352"/>
    <w:rsid w:val="00F424AA"/>
    <w:rsid w:val="00F43A3B"/>
    <w:rsid w:val="00F44605"/>
    <w:rsid w:val="00F474E0"/>
    <w:rsid w:val="00F5142C"/>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3422"/>
    <w:rsid w:val="00F85066"/>
    <w:rsid w:val="00F85EE0"/>
    <w:rsid w:val="00F906EA"/>
    <w:rsid w:val="00F93034"/>
    <w:rsid w:val="00F93CC0"/>
    <w:rsid w:val="00F9628E"/>
    <w:rsid w:val="00F9716F"/>
    <w:rsid w:val="00FA0735"/>
    <w:rsid w:val="00FA36D6"/>
    <w:rsid w:val="00FA5C24"/>
    <w:rsid w:val="00FA77E1"/>
    <w:rsid w:val="00FB067E"/>
    <w:rsid w:val="00FB449D"/>
    <w:rsid w:val="00FC2640"/>
    <w:rsid w:val="00FC378E"/>
    <w:rsid w:val="00FC45D7"/>
    <w:rsid w:val="00FC4B4B"/>
    <w:rsid w:val="00FD0B43"/>
    <w:rsid w:val="00FD2EB2"/>
    <w:rsid w:val="00FD45E4"/>
    <w:rsid w:val="00FD4B6C"/>
    <w:rsid w:val="00FD4F72"/>
    <w:rsid w:val="00FD5350"/>
    <w:rsid w:val="00FD57EA"/>
    <w:rsid w:val="00FD60D2"/>
    <w:rsid w:val="00FD621A"/>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EB8CF-2910-4125-AD20-67CC297EB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392</Words>
  <Characters>2989</Characters>
  <Application>Microsoft Office Word</Application>
  <DocSecurity>0</DocSecurity>
  <Lines>24</Lines>
  <Paragraphs>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3375</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10</cp:revision>
  <cp:lastPrinted>2012-06-14T17:54:00Z</cp:lastPrinted>
  <dcterms:created xsi:type="dcterms:W3CDTF">2017-06-19T10:03:00Z</dcterms:created>
  <dcterms:modified xsi:type="dcterms:W3CDTF">2017-10-24T06:45:00Z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