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573112"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573112">
        <w:rPr>
          <w:rFonts w:ascii="Arial" w:hAnsi="Arial" w:cs="Arial"/>
          <w:b/>
          <w:sz w:val="28"/>
          <w:szCs w:val="32"/>
          <w:lang w:val="fr-FR"/>
        </w:rPr>
        <w:t xml:space="preserve">Nouvelles sondes de conductivité </w:t>
      </w:r>
      <w:r w:rsidR="00CE5490">
        <w:rPr>
          <w:rFonts w:ascii="Arial" w:hAnsi="Arial" w:cs="Arial"/>
          <w:b/>
          <w:sz w:val="28"/>
          <w:szCs w:val="32"/>
          <w:lang w:val="fr-FR"/>
        </w:rPr>
        <w:t>SMARTPAT</w:t>
      </w:r>
    </w:p>
    <w:p w:rsidR="00573112" w:rsidRPr="00573112" w:rsidRDefault="0062195D" w:rsidP="00573112">
      <w:pPr>
        <w:pStyle w:val="Paragraphedeliste"/>
        <w:numPr>
          <w:ilvl w:val="0"/>
          <w:numId w:val="20"/>
        </w:num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Trois</w:t>
      </w:r>
      <w:r w:rsidR="00573112" w:rsidRPr="00573112">
        <w:rPr>
          <w:rFonts w:ascii="Arial" w:hAnsi="Arial" w:cs="Arial"/>
          <w:color w:val="auto"/>
          <w:sz w:val="20"/>
          <w:szCs w:val="20"/>
          <w:lang w:val="fr-FR"/>
        </w:rPr>
        <w:t xml:space="preserve"> nouvelles sondes </w:t>
      </w:r>
      <w:r w:rsidR="00CE5490">
        <w:rPr>
          <w:rFonts w:ascii="Arial" w:hAnsi="Arial" w:cs="Arial"/>
          <w:color w:val="auto"/>
          <w:sz w:val="20"/>
          <w:szCs w:val="20"/>
          <w:lang w:val="fr-FR"/>
        </w:rPr>
        <w:t>SMARTPAT</w:t>
      </w:r>
      <w:r>
        <w:rPr>
          <w:rFonts w:ascii="Arial" w:hAnsi="Arial" w:cs="Arial"/>
          <w:color w:val="auto"/>
          <w:sz w:val="20"/>
          <w:szCs w:val="20"/>
          <w:lang w:val="fr-FR"/>
        </w:rPr>
        <w:t xml:space="preserve"> COND 1200, 3200</w:t>
      </w:r>
      <w:r w:rsidR="00573112" w:rsidRPr="00573112">
        <w:rPr>
          <w:rFonts w:ascii="Arial" w:hAnsi="Arial" w:cs="Arial"/>
          <w:color w:val="auto"/>
          <w:sz w:val="20"/>
          <w:szCs w:val="20"/>
          <w:lang w:val="fr-FR"/>
        </w:rPr>
        <w:t xml:space="preserve"> et </w:t>
      </w:r>
      <w:r>
        <w:rPr>
          <w:rFonts w:ascii="Arial" w:hAnsi="Arial" w:cs="Arial"/>
          <w:color w:val="auto"/>
          <w:sz w:val="20"/>
          <w:szCs w:val="20"/>
          <w:lang w:val="fr-FR"/>
        </w:rPr>
        <w:t>5</w:t>
      </w:r>
      <w:r w:rsidR="00573112" w:rsidRPr="00573112">
        <w:rPr>
          <w:rFonts w:ascii="Arial" w:hAnsi="Arial" w:cs="Arial"/>
          <w:color w:val="auto"/>
          <w:sz w:val="20"/>
          <w:szCs w:val="20"/>
          <w:lang w:val="fr-FR"/>
        </w:rPr>
        <w:t xml:space="preserve">200 pour la mesure de conductivité </w:t>
      </w:r>
      <w:proofErr w:type="spellStart"/>
      <w:r w:rsidR="00573112" w:rsidRPr="00573112">
        <w:rPr>
          <w:rFonts w:ascii="Arial" w:hAnsi="Arial" w:cs="Arial"/>
          <w:color w:val="auto"/>
          <w:sz w:val="20"/>
          <w:szCs w:val="20"/>
          <w:lang w:val="fr-FR"/>
        </w:rPr>
        <w:t>conductive</w:t>
      </w:r>
      <w:proofErr w:type="spellEnd"/>
      <w:r w:rsidR="00573112" w:rsidRPr="00573112">
        <w:rPr>
          <w:rFonts w:ascii="Arial" w:hAnsi="Arial" w:cs="Arial"/>
          <w:color w:val="auto"/>
          <w:sz w:val="20"/>
          <w:szCs w:val="20"/>
          <w:lang w:val="fr-FR"/>
        </w:rPr>
        <w:t xml:space="preserve"> dans les liquides</w:t>
      </w:r>
    </w:p>
    <w:p w:rsidR="00573112" w:rsidRPr="00573112" w:rsidRDefault="00573112" w:rsidP="00573112">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573112">
        <w:rPr>
          <w:rFonts w:ascii="Arial" w:hAnsi="Arial" w:cs="Arial"/>
          <w:color w:val="auto"/>
          <w:sz w:val="20"/>
          <w:szCs w:val="20"/>
          <w:lang w:val="fr-FR"/>
        </w:rPr>
        <w:t>Sondes d’analyse 2 fils à technologie de convertisseur intégrée alimentées par la boucle courant</w:t>
      </w:r>
    </w:p>
    <w:p w:rsidR="00573112" w:rsidRPr="00573112" w:rsidRDefault="00573112" w:rsidP="00573112">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573112">
        <w:rPr>
          <w:rFonts w:ascii="Arial" w:hAnsi="Arial" w:cs="Arial"/>
          <w:color w:val="auto"/>
          <w:sz w:val="20"/>
          <w:szCs w:val="20"/>
          <w:lang w:val="fr-FR"/>
        </w:rPr>
        <w:t xml:space="preserve">Configuration et étalonnage par </w:t>
      </w:r>
      <w:proofErr w:type="spellStart"/>
      <w:r w:rsidRPr="00573112">
        <w:rPr>
          <w:rFonts w:ascii="Arial" w:hAnsi="Arial" w:cs="Arial"/>
          <w:color w:val="auto"/>
          <w:sz w:val="20"/>
          <w:szCs w:val="20"/>
          <w:lang w:val="fr-FR"/>
        </w:rPr>
        <w:t>PACTware</w:t>
      </w:r>
      <w:proofErr w:type="spellEnd"/>
      <w:r w:rsidRPr="00573112">
        <w:rPr>
          <w:rFonts w:ascii="Arial" w:hAnsi="Arial" w:cs="Arial"/>
          <w:color w:val="auto"/>
          <w:sz w:val="20"/>
          <w:szCs w:val="20"/>
          <w:lang w:val="fr-FR"/>
        </w:rPr>
        <w:t xml:space="preserve"> (FDT/DTM) ou HART DD</w:t>
      </w:r>
    </w:p>
    <w:p w:rsidR="00573112" w:rsidRPr="004D10BD" w:rsidRDefault="00573112" w:rsidP="00573112">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573112">
        <w:rPr>
          <w:rFonts w:ascii="Arial" w:hAnsi="Arial" w:cs="Arial"/>
          <w:color w:val="auto"/>
          <w:sz w:val="20"/>
          <w:szCs w:val="20"/>
          <w:lang w:val="fr-FR"/>
        </w:rPr>
        <w:t>Montage en zones à atmosphère explosive (zone 0) et hygiéniques</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573112" w:rsidRDefault="00573112" w:rsidP="00573112">
      <w:pPr>
        <w:adjustRightInd w:val="0"/>
        <w:spacing w:line="288" w:lineRule="auto"/>
        <w:ind w:right="495"/>
        <w:jc w:val="both"/>
        <w:rPr>
          <w:rFonts w:ascii="Arial" w:hAnsi="Arial" w:cs="Arial"/>
          <w:color w:val="auto"/>
          <w:sz w:val="20"/>
          <w:szCs w:val="20"/>
          <w:lang w:val="fr-FR"/>
        </w:rPr>
      </w:pPr>
      <w:r w:rsidRPr="00573112">
        <w:rPr>
          <w:rFonts w:ascii="Arial" w:hAnsi="Arial" w:cs="Arial"/>
          <w:color w:val="auto"/>
          <w:sz w:val="20"/>
          <w:szCs w:val="20"/>
          <w:lang w:val="fr-FR"/>
        </w:rPr>
        <w:t xml:space="preserve">KROHNE étend sa gamme de sondes d'analyse de </w:t>
      </w:r>
      <w:proofErr w:type="spellStart"/>
      <w:r w:rsidRPr="00573112">
        <w:rPr>
          <w:rFonts w:ascii="Arial" w:hAnsi="Arial" w:cs="Arial"/>
          <w:color w:val="auto"/>
          <w:sz w:val="20"/>
          <w:szCs w:val="20"/>
          <w:lang w:val="fr-FR"/>
        </w:rPr>
        <w:t>process</w:t>
      </w:r>
      <w:proofErr w:type="spellEnd"/>
      <w:r w:rsidRPr="00573112">
        <w:rPr>
          <w:rFonts w:ascii="Arial" w:hAnsi="Arial" w:cs="Arial"/>
          <w:color w:val="auto"/>
          <w:sz w:val="20"/>
          <w:szCs w:val="20"/>
          <w:lang w:val="fr-FR"/>
        </w:rPr>
        <w:t xml:space="preserve"> et présente ses </w:t>
      </w:r>
      <w:r w:rsidR="00732DBE">
        <w:rPr>
          <w:rFonts w:ascii="Arial" w:hAnsi="Arial" w:cs="Arial"/>
          <w:color w:val="auto"/>
          <w:sz w:val="20"/>
          <w:szCs w:val="20"/>
          <w:lang w:val="fr-FR"/>
        </w:rPr>
        <w:t>trois</w:t>
      </w:r>
      <w:bookmarkStart w:id="0" w:name="_GoBack"/>
      <w:bookmarkEnd w:id="0"/>
      <w:r w:rsidRPr="00573112">
        <w:rPr>
          <w:rFonts w:ascii="Arial" w:hAnsi="Arial" w:cs="Arial"/>
          <w:color w:val="auto"/>
          <w:sz w:val="20"/>
          <w:szCs w:val="20"/>
          <w:lang w:val="fr-FR"/>
        </w:rPr>
        <w:t xml:space="preserve"> nouvelles sondes </w:t>
      </w:r>
      <w:r w:rsidR="00CE5490">
        <w:rPr>
          <w:rFonts w:ascii="Arial" w:hAnsi="Arial" w:cs="Arial"/>
          <w:color w:val="auto"/>
          <w:sz w:val="20"/>
          <w:szCs w:val="20"/>
          <w:lang w:val="fr-FR"/>
        </w:rPr>
        <w:t>SMARTPAT</w:t>
      </w:r>
      <w:r w:rsidRPr="00573112">
        <w:rPr>
          <w:rFonts w:ascii="Arial" w:hAnsi="Arial" w:cs="Arial"/>
          <w:color w:val="auto"/>
          <w:sz w:val="20"/>
          <w:szCs w:val="20"/>
          <w:lang w:val="fr-FR"/>
        </w:rPr>
        <w:t xml:space="preserve"> pour la mesure de conductivité </w:t>
      </w:r>
      <w:proofErr w:type="spellStart"/>
      <w:r w:rsidRPr="00573112">
        <w:rPr>
          <w:rFonts w:ascii="Arial" w:hAnsi="Arial" w:cs="Arial"/>
          <w:color w:val="auto"/>
          <w:sz w:val="20"/>
          <w:szCs w:val="20"/>
          <w:lang w:val="fr-FR"/>
        </w:rPr>
        <w:t>conductive</w:t>
      </w:r>
      <w:proofErr w:type="spellEnd"/>
      <w:r w:rsidRPr="00573112">
        <w:rPr>
          <w:rFonts w:ascii="Arial" w:hAnsi="Arial" w:cs="Arial"/>
          <w:color w:val="auto"/>
          <w:sz w:val="20"/>
          <w:szCs w:val="20"/>
          <w:lang w:val="fr-FR"/>
        </w:rPr>
        <w:t xml:space="preserve"> dans les liquides : </w:t>
      </w:r>
      <w:r w:rsidR="00CE5490">
        <w:rPr>
          <w:rFonts w:ascii="Arial" w:hAnsi="Arial" w:cs="Arial"/>
          <w:color w:val="auto"/>
          <w:sz w:val="20"/>
          <w:szCs w:val="20"/>
          <w:lang w:val="fr-FR"/>
        </w:rPr>
        <w:t>SMARTPAT</w:t>
      </w:r>
      <w:r w:rsidR="0062195D">
        <w:rPr>
          <w:rFonts w:ascii="Arial" w:hAnsi="Arial" w:cs="Arial"/>
          <w:color w:val="auto"/>
          <w:sz w:val="20"/>
          <w:szCs w:val="20"/>
          <w:lang w:val="fr-FR"/>
        </w:rPr>
        <w:t xml:space="preserve"> COND 1200, 3200 </w:t>
      </w:r>
      <w:r w:rsidRPr="00573112">
        <w:rPr>
          <w:rFonts w:ascii="Arial" w:hAnsi="Arial" w:cs="Arial"/>
          <w:color w:val="auto"/>
          <w:sz w:val="20"/>
          <w:szCs w:val="20"/>
          <w:lang w:val="fr-FR"/>
        </w:rPr>
        <w:t xml:space="preserve">et </w:t>
      </w:r>
      <w:r w:rsidR="0062195D">
        <w:rPr>
          <w:rFonts w:ascii="Arial" w:hAnsi="Arial" w:cs="Arial"/>
          <w:color w:val="auto"/>
          <w:sz w:val="20"/>
          <w:szCs w:val="20"/>
          <w:lang w:val="fr-FR"/>
        </w:rPr>
        <w:t>5</w:t>
      </w:r>
      <w:r w:rsidRPr="00573112">
        <w:rPr>
          <w:rFonts w:ascii="Arial" w:hAnsi="Arial" w:cs="Arial"/>
          <w:color w:val="auto"/>
          <w:sz w:val="20"/>
          <w:szCs w:val="20"/>
          <w:lang w:val="fr-FR"/>
        </w:rPr>
        <w:t>200</w:t>
      </w:r>
      <w:r>
        <w:rPr>
          <w:rFonts w:ascii="Arial" w:hAnsi="Arial" w:cs="Arial"/>
          <w:color w:val="auto"/>
          <w:sz w:val="20"/>
          <w:szCs w:val="20"/>
          <w:lang w:val="fr-FR"/>
        </w:rPr>
        <w:t>.</w:t>
      </w:r>
    </w:p>
    <w:p w:rsidR="00573112" w:rsidRPr="00573112" w:rsidRDefault="00573112" w:rsidP="00573112">
      <w:pPr>
        <w:adjustRightInd w:val="0"/>
        <w:spacing w:line="288" w:lineRule="auto"/>
        <w:ind w:right="495"/>
        <w:jc w:val="both"/>
        <w:rPr>
          <w:rFonts w:ascii="Arial" w:hAnsi="Arial" w:cs="Arial"/>
          <w:color w:val="auto"/>
          <w:sz w:val="20"/>
          <w:szCs w:val="20"/>
          <w:lang w:val="fr-FR"/>
        </w:rPr>
      </w:pPr>
    </w:p>
    <w:p w:rsidR="00573112" w:rsidRDefault="00573112" w:rsidP="00573112">
      <w:pPr>
        <w:adjustRightInd w:val="0"/>
        <w:spacing w:line="288" w:lineRule="auto"/>
        <w:ind w:right="495"/>
        <w:jc w:val="both"/>
        <w:rPr>
          <w:rFonts w:ascii="Arial" w:hAnsi="Arial" w:cs="Arial"/>
          <w:color w:val="auto"/>
          <w:sz w:val="20"/>
          <w:szCs w:val="20"/>
          <w:lang w:val="fr-FR"/>
        </w:rPr>
      </w:pPr>
      <w:r w:rsidRPr="00573112">
        <w:rPr>
          <w:rFonts w:ascii="Arial" w:hAnsi="Arial" w:cs="Arial"/>
          <w:color w:val="auto"/>
          <w:sz w:val="20"/>
          <w:szCs w:val="20"/>
          <w:lang w:val="fr-FR"/>
        </w:rPr>
        <w:t xml:space="preserve">Lancée en 2013, </w:t>
      </w:r>
      <w:r w:rsidR="00CE5490">
        <w:rPr>
          <w:rFonts w:ascii="Arial" w:hAnsi="Arial" w:cs="Arial"/>
          <w:color w:val="auto"/>
          <w:sz w:val="20"/>
          <w:szCs w:val="20"/>
          <w:lang w:val="fr-FR"/>
        </w:rPr>
        <w:t>SMARTPAT</w:t>
      </w:r>
      <w:r w:rsidRPr="00573112">
        <w:rPr>
          <w:rFonts w:ascii="Arial" w:hAnsi="Arial" w:cs="Arial"/>
          <w:color w:val="auto"/>
          <w:sz w:val="20"/>
          <w:szCs w:val="20"/>
          <w:lang w:val="fr-FR"/>
        </w:rPr>
        <w:t xml:space="preserve"> est une gamme de sondes 2 fils </w:t>
      </w:r>
      <w:proofErr w:type="gramStart"/>
      <w:r w:rsidRPr="00573112">
        <w:rPr>
          <w:rFonts w:ascii="Arial" w:hAnsi="Arial" w:cs="Arial"/>
          <w:color w:val="auto"/>
          <w:sz w:val="20"/>
          <w:szCs w:val="20"/>
          <w:lang w:val="fr-FR"/>
        </w:rPr>
        <w:t>alimentées</w:t>
      </w:r>
      <w:proofErr w:type="gramEnd"/>
      <w:r w:rsidRPr="00573112">
        <w:rPr>
          <w:rFonts w:ascii="Arial" w:hAnsi="Arial" w:cs="Arial"/>
          <w:color w:val="auto"/>
          <w:sz w:val="20"/>
          <w:szCs w:val="20"/>
          <w:lang w:val="fr-FR"/>
        </w:rPr>
        <w:t xml:space="preserve"> par la boucle de courant avec technologie à convertisseur intégrée. À l'aide d'un câble VP standard, toutes les sondes </w:t>
      </w:r>
      <w:r w:rsidR="00CE5490">
        <w:rPr>
          <w:rFonts w:ascii="Arial" w:hAnsi="Arial" w:cs="Arial"/>
          <w:color w:val="auto"/>
          <w:sz w:val="20"/>
          <w:szCs w:val="20"/>
          <w:lang w:val="fr-FR"/>
        </w:rPr>
        <w:t>SMARTPAT</w:t>
      </w:r>
      <w:r w:rsidRPr="00573112">
        <w:rPr>
          <w:rFonts w:ascii="Arial" w:hAnsi="Arial" w:cs="Arial"/>
          <w:color w:val="auto"/>
          <w:sz w:val="20"/>
          <w:szCs w:val="20"/>
          <w:lang w:val="fr-FR"/>
        </w:rPr>
        <w:t xml:space="preserve"> peuvent être connectées directement au système de contrôle-commande par 4…20 mA/HART 7. Ceci présente des avantages en termes de coût et manipulation de chaque point de mesure. Plus de convertisseur déporté, les sondes </w:t>
      </w:r>
      <w:r w:rsidR="00CE5490">
        <w:rPr>
          <w:rFonts w:ascii="Arial" w:hAnsi="Arial" w:cs="Arial"/>
          <w:color w:val="auto"/>
          <w:sz w:val="20"/>
          <w:szCs w:val="20"/>
          <w:lang w:val="fr-FR"/>
        </w:rPr>
        <w:t>SMARTPAT</w:t>
      </w:r>
      <w:r w:rsidRPr="00573112">
        <w:rPr>
          <w:rFonts w:ascii="Arial" w:hAnsi="Arial" w:cs="Arial"/>
          <w:color w:val="auto"/>
          <w:sz w:val="20"/>
          <w:szCs w:val="20"/>
          <w:lang w:val="fr-FR"/>
        </w:rPr>
        <w:t xml:space="preserve"> peuvent être configurées hors ligne via </w:t>
      </w:r>
      <w:proofErr w:type="spellStart"/>
      <w:r w:rsidRPr="00573112">
        <w:rPr>
          <w:rFonts w:ascii="Arial" w:hAnsi="Arial" w:cs="Arial"/>
          <w:color w:val="auto"/>
          <w:sz w:val="20"/>
          <w:szCs w:val="20"/>
          <w:lang w:val="fr-FR"/>
        </w:rPr>
        <w:t>PACTware</w:t>
      </w:r>
      <w:proofErr w:type="spellEnd"/>
      <w:r w:rsidRPr="00573112">
        <w:rPr>
          <w:rFonts w:ascii="Arial" w:hAnsi="Arial" w:cs="Arial"/>
          <w:color w:val="auto"/>
          <w:sz w:val="20"/>
          <w:szCs w:val="20"/>
          <w:lang w:val="fr-FR"/>
        </w:rPr>
        <w:t xml:space="preserve"> FDT/DTM, sur place avec une console HART portable ou via un convertisseur 2 fils en option a</w:t>
      </w:r>
      <w:r>
        <w:rPr>
          <w:rFonts w:ascii="Arial" w:hAnsi="Arial" w:cs="Arial"/>
          <w:color w:val="auto"/>
          <w:sz w:val="20"/>
          <w:szCs w:val="20"/>
          <w:lang w:val="fr-FR"/>
        </w:rPr>
        <w:t>limenté par la boucle courant.</w:t>
      </w:r>
    </w:p>
    <w:p w:rsidR="00573112" w:rsidRDefault="00573112" w:rsidP="00573112">
      <w:pPr>
        <w:adjustRightInd w:val="0"/>
        <w:spacing w:line="288" w:lineRule="auto"/>
        <w:ind w:right="495"/>
        <w:jc w:val="both"/>
        <w:rPr>
          <w:rFonts w:ascii="Arial" w:hAnsi="Arial" w:cs="Arial"/>
          <w:color w:val="auto"/>
          <w:sz w:val="20"/>
          <w:szCs w:val="20"/>
          <w:lang w:val="fr-FR"/>
        </w:rPr>
      </w:pPr>
    </w:p>
    <w:p w:rsidR="00573112" w:rsidRPr="00573112" w:rsidRDefault="00573112" w:rsidP="00573112">
      <w:pPr>
        <w:adjustRightInd w:val="0"/>
        <w:spacing w:line="288" w:lineRule="auto"/>
        <w:ind w:right="495"/>
        <w:jc w:val="both"/>
        <w:rPr>
          <w:rFonts w:ascii="Arial" w:hAnsi="Arial" w:cs="Arial"/>
          <w:color w:val="auto"/>
          <w:sz w:val="20"/>
          <w:szCs w:val="20"/>
          <w:lang w:val="fr-FR"/>
        </w:rPr>
      </w:pPr>
      <w:r w:rsidRPr="00573112">
        <w:rPr>
          <w:rFonts w:ascii="Arial" w:hAnsi="Arial" w:cs="Arial"/>
          <w:color w:val="auto"/>
          <w:sz w:val="20"/>
          <w:szCs w:val="20"/>
          <w:lang w:val="fr-FR"/>
        </w:rPr>
        <w:t xml:space="preserve">Destinée à l'industrie de l'eau et des eaux usées, la sonde </w:t>
      </w:r>
      <w:r w:rsidR="00CE5490">
        <w:rPr>
          <w:rFonts w:ascii="Arial" w:hAnsi="Arial" w:cs="Arial"/>
          <w:color w:val="auto"/>
          <w:sz w:val="20"/>
          <w:szCs w:val="20"/>
          <w:lang w:val="fr-FR"/>
        </w:rPr>
        <w:t>SMARTPAT</w:t>
      </w:r>
      <w:r w:rsidRPr="00573112">
        <w:rPr>
          <w:rFonts w:ascii="Arial" w:hAnsi="Arial" w:cs="Arial"/>
          <w:color w:val="auto"/>
          <w:sz w:val="20"/>
          <w:szCs w:val="20"/>
          <w:lang w:val="fr-FR"/>
        </w:rPr>
        <w:t xml:space="preserve"> COND 1200 (échelle de mesure pour une constante de cellule c=1 : 100 µS/cm…20 </w:t>
      </w:r>
      <w:proofErr w:type="spellStart"/>
      <w:r w:rsidRPr="00573112">
        <w:rPr>
          <w:rFonts w:ascii="Arial" w:hAnsi="Arial" w:cs="Arial"/>
          <w:color w:val="auto"/>
          <w:sz w:val="20"/>
          <w:szCs w:val="20"/>
          <w:lang w:val="fr-FR"/>
        </w:rPr>
        <w:t>mS</w:t>
      </w:r>
      <w:proofErr w:type="spellEnd"/>
      <w:r w:rsidRPr="00573112">
        <w:rPr>
          <w:rFonts w:ascii="Arial" w:hAnsi="Arial" w:cs="Arial"/>
          <w:color w:val="auto"/>
          <w:sz w:val="20"/>
          <w:szCs w:val="20"/>
          <w:lang w:val="fr-FR"/>
        </w:rPr>
        <w:t xml:space="preserve">/cm) permet la surveillance et le contrôle de </w:t>
      </w:r>
      <w:proofErr w:type="spellStart"/>
      <w:r w:rsidRPr="00573112">
        <w:rPr>
          <w:rFonts w:ascii="Arial" w:hAnsi="Arial" w:cs="Arial"/>
          <w:color w:val="auto"/>
          <w:sz w:val="20"/>
          <w:szCs w:val="20"/>
          <w:lang w:val="fr-FR"/>
        </w:rPr>
        <w:t>process</w:t>
      </w:r>
      <w:proofErr w:type="spellEnd"/>
      <w:r w:rsidRPr="00573112">
        <w:rPr>
          <w:rFonts w:ascii="Arial" w:hAnsi="Arial" w:cs="Arial"/>
          <w:color w:val="auto"/>
          <w:sz w:val="20"/>
          <w:szCs w:val="20"/>
          <w:lang w:val="fr-FR"/>
        </w:rPr>
        <w:t xml:space="preserve"> dans les stations de traitement des eaux (industrielle et potable), à la surveillance de la qualité et des valeurs limites pour la surveillance de la filtration.</w:t>
      </w:r>
    </w:p>
    <w:p w:rsidR="00573112" w:rsidRDefault="00573112" w:rsidP="00573112">
      <w:pPr>
        <w:adjustRightInd w:val="0"/>
        <w:spacing w:line="288" w:lineRule="auto"/>
        <w:ind w:right="495"/>
        <w:jc w:val="both"/>
        <w:rPr>
          <w:rFonts w:ascii="Arial" w:hAnsi="Arial" w:cs="Arial"/>
          <w:color w:val="auto"/>
          <w:sz w:val="20"/>
          <w:szCs w:val="20"/>
          <w:lang w:val="fr-FR"/>
        </w:rPr>
      </w:pPr>
    </w:p>
    <w:p w:rsidR="00573112" w:rsidRPr="00573112" w:rsidRDefault="00CE5490" w:rsidP="00573112">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SMARTPAT</w:t>
      </w:r>
      <w:r w:rsidR="00573112" w:rsidRPr="00573112">
        <w:rPr>
          <w:rFonts w:ascii="Arial" w:hAnsi="Arial" w:cs="Arial"/>
          <w:color w:val="auto"/>
          <w:sz w:val="20"/>
          <w:szCs w:val="20"/>
          <w:lang w:val="fr-FR"/>
        </w:rPr>
        <w:t xml:space="preserve"> COND 3200 (échelle de mesure pour des constantes de cellule </w:t>
      </w:r>
      <w:r w:rsidR="00FB2B49" w:rsidRPr="00FB2B49">
        <w:rPr>
          <w:rFonts w:ascii="Arial" w:hAnsi="Arial" w:cs="Arial"/>
          <w:color w:val="auto"/>
          <w:sz w:val="20"/>
          <w:szCs w:val="20"/>
          <w:lang w:val="fr-FR"/>
        </w:rPr>
        <w:t>c=0,1: 1…1000 µS/cm, c=0,01: 0,05…10 µS/cm</w:t>
      </w:r>
      <w:r w:rsidR="00573112" w:rsidRPr="00573112">
        <w:rPr>
          <w:rFonts w:ascii="Arial" w:hAnsi="Arial" w:cs="Arial"/>
          <w:color w:val="auto"/>
          <w:sz w:val="20"/>
          <w:szCs w:val="20"/>
          <w:lang w:val="fr-FR"/>
        </w:rPr>
        <w:t xml:space="preserve">) est destinée à la mesure de qualité du condensat, de l'eau de refroidissement et de l'eau d'alimentation de chaudière, dans les centrales électriques. Elle peut également être utilisée pour les applications sur l'osmose inverse, la surveillance d'échangeurs d'ions, les processus de </w:t>
      </w:r>
      <w:proofErr w:type="spellStart"/>
      <w:r w:rsidR="00573112" w:rsidRPr="00573112">
        <w:rPr>
          <w:rFonts w:ascii="Arial" w:hAnsi="Arial" w:cs="Arial"/>
          <w:color w:val="auto"/>
          <w:sz w:val="20"/>
          <w:szCs w:val="20"/>
          <w:lang w:val="fr-FR"/>
        </w:rPr>
        <w:t>déionisation</w:t>
      </w:r>
      <w:proofErr w:type="spellEnd"/>
      <w:r w:rsidR="00573112" w:rsidRPr="00573112">
        <w:rPr>
          <w:rFonts w:ascii="Arial" w:hAnsi="Arial" w:cs="Arial"/>
          <w:color w:val="auto"/>
          <w:sz w:val="20"/>
          <w:szCs w:val="20"/>
          <w:lang w:val="fr-FR"/>
        </w:rPr>
        <w:t>, ou de désalinisation dans la fabrication de semi-conducteurs par exemple.</w:t>
      </w:r>
    </w:p>
    <w:p w:rsidR="00573112" w:rsidRDefault="00573112" w:rsidP="00573112">
      <w:pPr>
        <w:adjustRightInd w:val="0"/>
        <w:spacing w:line="288" w:lineRule="auto"/>
        <w:ind w:right="495"/>
        <w:jc w:val="both"/>
        <w:rPr>
          <w:rFonts w:ascii="Arial" w:hAnsi="Arial" w:cs="Arial"/>
          <w:color w:val="auto"/>
          <w:sz w:val="20"/>
          <w:szCs w:val="20"/>
          <w:lang w:val="fr-FR"/>
        </w:rPr>
      </w:pPr>
    </w:p>
    <w:p w:rsidR="00573112" w:rsidRPr="00573112" w:rsidRDefault="00CE5490" w:rsidP="00573112">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SMARTPAT</w:t>
      </w:r>
      <w:r w:rsidR="00573112" w:rsidRPr="00573112">
        <w:rPr>
          <w:rFonts w:ascii="Arial" w:hAnsi="Arial" w:cs="Arial"/>
          <w:color w:val="auto"/>
          <w:sz w:val="20"/>
          <w:szCs w:val="20"/>
          <w:lang w:val="fr-FR"/>
        </w:rPr>
        <w:t xml:space="preserve"> COND 5200 (échelle de mesure pour la constante de cellule c=1 : 10 µS/cm…15 </w:t>
      </w:r>
      <w:proofErr w:type="spellStart"/>
      <w:r w:rsidR="00573112" w:rsidRPr="00573112">
        <w:rPr>
          <w:rFonts w:ascii="Arial" w:hAnsi="Arial" w:cs="Arial"/>
          <w:color w:val="auto"/>
          <w:sz w:val="20"/>
          <w:szCs w:val="20"/>
          <w:lang w:val="fr-FR"/>
        </w:rPr>
        <w:t>mS</w:t>
      </w:r>
      <w:proofErr w:type="spellEnd"/>
      <w:r w:rsidR="00573112" w:rsidRPr="00573112">
        <w:rPr>
          <w:rFonts w:ascii="Arial" w:hAnsi="Arial" w:cs="Arial"/>
          <w:color w:val="auto"/>
          <w:sz w:val="20"/>
          <w:szCs w:val="20"/>
          <w:lang w:val="fr-FR"/>
        </w:rPr>
        <w:t xml:space="preserve">/cm) est conçue pour l'utilisation sur les </w:t>
      </w:r>
      <w:proofErr w:type="spellStart"/>
      <w:r w:rsidR="00573112" w:rsidRPr="00573112">
        <w:rPr>
          <w:rFonts w:ascii="Arial" w:hAnsi="Arial" w:cs="Arial"/>
          <w:color w:val="auto"/>
          <w:sz w:val="20"/>
          <w:szCs w:val="20"/>
          <w:lang w:val="fr-FR"/>
        </w:rPr>
        <w:t>process</w:t>
      </w:r>
      <w:proofErr w:type="spellEnd"/>
      <w:r w:rsidR="00573112" w:rsidRPr="00573112">
        <w:rPr>
          <w:rFonts w:ascii="Arial" w:hAnsi="Arial" w:cs="Arial"/>
          <w:color w:val="auto"/>
          <w:sz w:val="20"/>
          <w:szCs w:val="20"/>
          <w:lang w:val="fr-FR"/>
        </w:rPr>
        <w:t xml:space="preserve"> de séparation lors du traitement de l'eau ou des eaux usées dans les industries chimique, pétrochimique et dans l'industrie de l'eau et des eaux usées.</w:t>
      </w:r>
    </w:p>
    <w:p w:rsidR="00573112" w:rsidRDefault="00573112" w:rsidP="00573112">
      <w:pPr>
        <w:adjustRightInd w:val="0"/>
        <w:spacing w:line="288" w:lineRule="auto"/>
        <w:ind w:right="495"/>
        <w:jc w:val="both"/>
        <w:rPr>
          <w:rFonts w:ascii="Arial" w:hAnsi="Arial" w:cs="Arial"/>
          <w:color w:val="auto"/>
          <w:sz w:val="20"/>
          <w:szCs w:val="20"/>
          <w:lang w:val="fr-FR"/>
        </w:rPr>
      </w:pPr>
    </w:p>
    <w:p w:rsidR="00573112" w:rsidRDefault="00573112" w:rsidP="00581C8F">
      <w:pPr>
        <w:adjustRightInd w:val="0"/>
        <w:spacing w:line="288" w:lineRule="auto"/>
        <w:ind w:right="495"/>
        <w:jc w:val="both"/>
        <w:rPr>
          <w:rFonts w:ascii="Arial" w:hAnsi="Arial" w:cs="Arial"/>
          <w:color w:val="auto"/>
          <w:sz w:val="20"/>
          <w:szCs w:val="20"/>
          <w:lang w:val="fr-FR"/>
        </w:rPr>
      </w:pPr>
      <w:r w:rsidRPr="00573112">
        <w:rPr>
          <w:rFonts w:ascii="Arial" w:hAnsi="Arial" w:cs="Arial"/>
          <w:color w:val="auto"/>
          <w:sz w:val="20"/>
          <w:szCs w:val="20"/>
          <w:lang w:val="fr-FR"/>
        </w:rPr>
        <w:t xml:space="preserve">Chaque sonde </w:t>
      </w:r>
      <w:r w:rsidR="00CE5490">
        <w:rPr>
          <w:rFonts w:ascii="Arial" w:hAnsi="Arial" w:cs="Arial"/>
          <w:color w:val="auto"/>
          <w:sz w:val="20"/>
          <w:szCs w:val="20"/>
          <w:lang w:val="fr-FR"/>
        </w:rPr>
        <w:t>SMARTPAT</w:t>
      </w:r>
      <w:r w:rsidRPr="00573112">
        <w:rPr>
          <w:rFonts w:ascii="Arial" w:hAnsi="Arial" w:cs="Arial"/>
          <w:color w:val="auto"/>
          <w:sz w:val="20"/>
          <w:szCs w:val="20"/>
          <w:lang w:val="fr-FR"/>
        </w:rPr>
        <w:t xml:space="preserve"> est conçue spécialement pour son domaine d'application : les homologations et certificats vont de l'installation en zone à atmosphère explosive jusqu'à la zone 0, aux zones hygiéniques. Avec sa gamme de sondes, KROHNE présente également une gamme d'accessoires, qui comprend des affichages alimentés par la boucle courant, des câbles d'interface USB, des boîtiers de raccordement, un convertisseur 2 fils, des solutions standards, des câbles de sonde et des systèmes de montage.</w:t>
      </w:r>
    </w:p>
    <w:p w:rsidR="00573112" w:rsidRDefault="00573112" w:rsidP="00581C8F">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AD5F96" w:rsidRPr="004D10BD" w:rsidRDefault="00A078DE" w:rsidP="004D10BD">
      <w:pPr>
        <w:adjustRightInd w:val="0"/>
        <w:spacing w:line="288" w:lineRule="auto"/>
        <w:ind w:right="495"/>
        <w:jc w:val="both"/>
        <w:rPr>
          <w:rFonts w:ascii="Arial" w:hAnsi="Arial" w:cs="Arial"/>
          <w:color w:val="auto"/>
          <w:sz w:val="20"/>
          <w:szCs w:val="20"/>
          <w:lang w:val="fr-FR"/>
        </w:rPr>
      </w:pPr>
      <w:r>
        <w:rPr>
          <w:rFonts w:cs="Arial"/>
          <w:noProof/>
          <w:color w:val="auto"/>
          <w:szCs w:val="20"/>
          <w:lang w:val="fr-FR" w:eastAsia="fr-FR"/>
        </w:rPr>
        <w:lastRenderedPageBreak/>
        <w:drawing>
          <wp:inline distT="0" distB="0" distL="0" distR="0">
            <wp:extent cx="5400675" cy="3924300"/>
            <wp:effectExtent l="0" t="0" r="9525" b="0"/>
            <wp:docPr id="2" name="Grafik 2" descr="H:\Veroeffentlichungen\Pressemitteilungen\2015\50_SMARTPAT_COND_Launch\SMARTPAT_COND_1200_3200_5200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5\50_SMARTPAT_COND_Launch\SMARTPAT_COND_1200_3200_5200_15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675" cy="3924300"/>
                    </a:xfrm>
                    <a:prstGeom prst="rect">
                      <a:avLst/>
                    </a:prstGeom>
                    <a:noFill/>
                    <a:ln>
                      <a:noFill/>
                    </a:ln>
                  </pic:spPr>
                </pic:pic>
              </a:graphicData>
            </a:graphic>
          </wp:inline>
        </w:drawing>
      </w:r>
    </w:p>
    <w:p w:rsidR="004D10BD" w:rsidRDefault="0062195D" w:rsidP="004D10BD">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Trois</w:t>
      </w:r>
      <w:r w:rsidR="00573112" w:rsidRPr="00573112">
        <w:rPr>
          <w:rFonts w:ascii="Arial" w:hAnsi="Arial" w:cs="Arial"/>
          <w:color w:val="auto"/>
          <w:sz w:val="20"/>
          <w:szCs w:val="20"/>
          <w:lang w:val="fr-FR"/>
        </w:rPr>
        <w:t xml:space="preserve"> nouvelles sondes 2 fils alimentées par la boucle, </w:t>
      </w:r>
      <w:r w:rsidR="00CE5490">
        <w:rPr>
          <w:rFonts w:ascii="Arial" w:hAnsi="Arial" w:cs="Arial"/>
          <w:color w:val="auto"/>
          <w:sz w:val="20"/>
          <w:szCs w:val="20"/>
          <w:lang w:val="fr-FR"/>
        </w:rPr>
        <w:t>SMARTPAT</w:t>
      </w:r>
      <w:r>
        <w:rPr>
          <w:rFonts w:ascii="Arial" w:hAnsi="Arial" w:cs="Arial"/>
          <w:color w:val="auto"/>
          <w:sz w:val="20"/>
          <w:szCs w:val="20"/>
          <w:lang w:val="fr-FR"/>
        </w:rPr>
        <w:t xml:space="preserve"> COND 1200, 3200 </w:t>
      </w:r>
      <w:r w:rsidR="00573112" w:rsidRPr="00573112">
        <w:rPr>
          <w:rFonts w:ascii="Arial" w:hAnsi="Arial" w:cs="Arial"/>
          <w:color w:val="auto"/>
          <w:sz w:val="20"/>
          <w:szCs w:val="20"/>
          <w:lang w:val="fr-FR"/>
        </w:rPr>
        <w:t xml:space="preserve">et </w:t>
      </w:r>
      <w:r>
        <w:rPr>
          <w:rFonts w:ascii="Arial" w:hAnsi="Arial" w:cs="Arial"/>
          <w:color w:val="auto"/>
          <w:sz w:val="20"/>
          <w:szCs w:val="20"/>
          <w:lang w:val="fr-FR"/>
        </w:rPr>
        <w:t>5</w:t>
      </w:r>
      <w:r w:rsidR="00573112" w:rsidRPr="00573112">
        <w:rPr>
          <w:rFonts w:ascii="Arial" w:hAnsi="Arial" w:cs="Arial"/>
          <w:color w:val="auto"/>
          <w:sz w:val="20"/>
          <w:szCs w:val="20"/>
          <w:lang w:val="fr-FR"/>
        </w:rPr>
        <w:t>200 pour la mesure de conductivi</w:t>
      </w:r>
      <w:r w:rsidR="00573112">
        <w:rPr>
          <w:rFonts w:ascii="Arial" w:hAnsi="Arial" w:cs="Arial"/>
          <w:color w:val="auto"/>
          <w:sz w:val="20"/>
          <w:szCs w:val="20"/>
          <w:lang w:val="fr-FR"/>
        </w:rPr>
        <w:t xml:space="preserve">té </w:t>
      </w:r>
      <w:proofErr w:type="spellStart"/>
      <w:r w:rsidR="00573112">
        <w:rPr>
          <w:rFonts w:ascii="Arial" w:hAnsi="Arial" w:cs="Arial"/>
          <w:color w:val="auto"/>
          <w:sz w:val="20"/>
          <w:szCs w:val="20"/>
          <w:lang w:val="fr-FR"/>
        </w:rPr>
        <w:t>conductive</w:t>
      </w:r>
      <w:proofErr w:type="spellEnd"/>
      <w:r w:rsidR="00573112">
        <w:rPr>
          <w:rFonts w:ascii="Arial" w:hAnsi="Arial" w:cs="Arial"/>
          <w:color w:val="auto"/>
          <w:sz w:val="20"/>
          <w:szCs w:val="20"/>
          <w:lang w:val="fr-FR"/>
        </w:rPr>
        <w:t xml:space="preserve"> dans les liquides</w:t>
      </w:r>
    </w:p>
    <w:p w:rsidR="00573112" w:rsidRPr="004D10BD" w:rsidRDefault="00573112"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732DBE"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732DBE"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732DBE">
            <w:rPr>
              <w:noProof/>
            </w:rPr>
            <w:t>1</w:t>
          </w:r>
          <w:r>
            <w:fldChar w:fldCharType="end"/>
          </w:r>
          <w:r>
            <w:rPr>
              <w:rStyle w:val="Numrodepage"/>
              <w:rFonts w:cs="Arial"/>
              <w:sz w:val="16"/>
              <w:szCs w:val="16"/>
            </w:rPr>
            <w:t>/</w:t>
          </w:r>
          <w:fldSimple w:instr=" NUMPAGES ">
            <w:r w:rsidR="00732DBE">
              <w:rPr>
                <w:noProof/>
              </w:rPr>
              <w:t>2</w:t>
            </w:r>
          </w:fldSimple>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2DBE"/>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3D9C0-C2F9-4FB1-BFAF-D2F0A2EC0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569</Words>
  <Characters>3161</Characters>
  <Application>Microsoft Office Word</Application>
  <DocSecurity>0</DocSecurity>
  <Lines>26</Lines>
  <Paragraphs>7</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3723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9</cp:revision>
  <cp:lastPrinted>2015-03-09T08:55:00Z</cp:lastPrinted>
  <dcterms:created xsi:type="dcterms:W3CDTF">2015-07-23T10:42:00Z</dcterms:created>
  <dcterms:modified xsi:type="dcterms:W3CDTF">2015-10-08T07:34:00Z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